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1A" w:rsidRPr="00A62E1A" w:rsidRDefault="00637563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2E1A" w:rsidRPr="00A62E1A">
        <w:rPr>
          <w:rFonts w:ascii="Times New Roman" w:hAnsi="Times New Roman" w:cs="Times New Roman"/>
          <w:b/>
          <w:sz w:val="28"/>
          <w:szCs w:val="28"/>
        </w:rPr>
        <w:t>налитическая справка</w:t>
      </w:r>
    </w:p>
    <w:p w:rsidR="00A62E1A" w:rsidRPr="00A62E1A" w:rsidRDefault="00A62E1A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1A">
        <w:rPr>
          <w:rFonts w:ascii="Times New Roman" w:hAnsi="Times New Roman" w:cs="Times New Roman"/>
          <w:b/>
          <w:sz w:val="28"/>
          <w:szCs w:val="28"/>
        </w:rPr>
        <w:t>о выполнении годового плана работы</w:t>
      </w:r>
    </w:p>
    <w:p w:rsidR="00A62E1A" w:rsidRDefault="00A62E1A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1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</w:t>
      </w:r>
    </w:p>
    <w:p w:rsidR="00A62E1A" w:rsidRPr="00A62E1A" w:rsidRDefault="00A62E1A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1A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</w:t>
      </w:r>
    </w:p>
    <w:p w:rsidR="00A62E1A" w:rsidRPr="00A62E1A" w:rsidRDefault="00A62E1A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1A">
        <w:rPr>
          <w:rFonts w:ascii="Times New Roman" w:hAnsi="Times New Roman" w:cs="Times New Roman"/>
          <w:b/>
          <w:sz w:val="28"/>
          <w:szCs w:val="28"/>
        </w:rPr>
        <w:t>«Детский сад № 81 «Дошкольная академия»</w:t>
      </w:r>
    </w:p>
    <w:p w:rsidR="00E01105" w:rsidRDefault="009C67E6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37563">
        <w:rPr>
          <w:rFonts w:ascii="Times New Roman" w:hAnsi="Times New Roman" w:cs="Times New Roman"/>
          <w:b/>
          <w:sz w:val="28"/>
          <w:szCs w:val="28"/>
        </w:rPr>
        <w:t>9-2020</w:t>
      </w:r>
      <w:r w:rsidR="00A62E1A" w:rsidRPr="00A62E1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62E1A" w:rsidRPr="00A62E1A" w:rsidRDefault="00A62E1A" w:rsidP="00F7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1A" w:rsidRPr="00A62E1A" w:rsidRDefault="00A62E1A" w:rsidP="00F71D7A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1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37563" w:rsidRDefault="00A62E1A" w:rsidP="006375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 «Детский сад № 81 «Дошкольная академия» (далее МАДОУ д/с № 81) находится по адресу: г.</w:t>
      </w:r>
      <w:r w:rsidR="0063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7563">
        <w:rPr>
          <w:rFonts w:ascii="Times New Roman" w:hAnsi="Times New Roman" w:cs="Times New Roman"/>
          <w:sz w:val="28"/>
          <w:szCs w:val="28"/>
        </w:rPr>
        <w:t>овосибирск, ул. Титова, д.238/1 и г. Новосибирск, ул. Спортивная, д.19/1.</w:t>
      </w:r>
    </w:p>
    <w:p w:rsidR="00A62E1A" w:rsidRPr="00637563" w:rsidRDefault="00A62E1A" w:rsidP="006375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Учредитель: Мэрия г. Новосибирска.</w:t>
      </w:r>
    </w:p>
    <w:p w:rsidR="00A62E1A" w:rsidRDefault="00A62E1A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Нормативно-правовые основы деятельности ДОУ отражены в Уставе и локальных актах учреждения.</w:t>
      </w:r>
    </w:p>
    <w:p w:rsidR="00A62E1A" w:rsidRDefault="00A62E1A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МАДОУ д/с № 81 имеет лицензию на образовательную деятельность № 8774 от 13 февраля 2015 г бессрочно. </w:t>
      </w:r>
    </w:p>
    <w:p w:rsidR="00D3439B" w:rsidRDefault="00D3439B" w:rsidP="00D343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37563">
        <w:rPr>
          <w:rFonts w:ascii="Times New Roman" w:eastAsia="Times New Roman" w:hAnsi="Times New Roman" w:cs="Times New Roman"/>
          <w:sz w:val="28"/>
          <w:szCs w:val="24"/>
          <w:lang w:eastAsia="ru-RU"/>
        </w:rPr>
        <w:t>01.05.2020</w:t>
      </w:r>
      <w:r w:rsidRPr="000A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МАДОУ д/с № 81</w:t>
      </w:r>
      <w:r w:rsidRPr="000A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0A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возрастных групп, со списочным составом </w:t>
      </w:r>
      <w:r w:rsidR="000C7DB7">
        <w:rPr>
          <w:rFonts w:ascii="Times New Roman" w:eastAsia="Times New Roman" w:hAnsi="Times New Roman" w:cs="Times New Roman"/>
          <w:sz w:val="28"/>
          <w:szCs w:val="24"/>
          <w:lang w:eastAsia="ru-RU"/>
        </w:rPr>
        <w:t>456</w:t>
      </w:r>
      <w:r w:rsidRPr="000A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7DB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  <w:t>Предельная численность контингента по проекту - 220 человек.</w:t>
      </w:r>
    </w:p>
    <w:p w:rsidR="00D3439B" w:rsidRDefault="00D3439B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прошедшем учебном году из 12 групп:</w:t>
      </w:r>
    </w:p>
    <w:p w:rsidR="00637563" w:rsidRDefault="00637563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1-младшая – 1 группа,</w:t>
      </w:r>
    </w:p>
    <w:p w:rsidR="00D3439B" w:rsidRDefault="00637563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2-младших – 3</w:t>
      </w:r>
      <w:r w:rsidR="00D3439B">
        <w:rPr>
          <w:rFonts w:ascii="Times New Roman" w:hAnsi="Times New Roman" w:cs="Times New Roman"/>
          <w:sz w:val="28"/>
        </w:rPr>
        <w:t xml:space="preserve"> группы,</w:t>
      </w:r>
    </w:p>
    <w:p w:rsidR="00D3439B" w:rsidRDefault="00637563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средних – 3</w:t>
      </w:r>
      <w:r w:rsidR="00D3439B">
        <w:rPr>
          <w:rFonts w:ascii="Times New Roman" w:hAnsi="Times New Roman" w:cs="Times New Roman"/>
          <w:sz w:val="28"/>
        </w:rPr>
        <w:t xml:space="preserve"> группы</w:t>
      </w:r>
    </w:p>
    <w:p w:rsidR="00D3439B" w:rsidRDefault="00637563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старших – 3</w:t>
      </w:r>
      <w:r w:rsidR="00D3439B">
        <w:rPr>
          <w:rFonts w:ascii="Times New Roman" w:hAnsi="Times New Roman" w:cs="Times New Roman"/>
          <w:sz w:val="28"/>
        </w:rPr>
        <w:t xml:space="preserve"> группы</w:t>
      </w:r>
    </w:p>
    <w:p w:rsidR="00D3439B" w:rsidRDefault="00D3439B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подготовительных к школе группа – 2.</w:t>
      </w:r>
    </w:p>
    <w:p w:rsidR="00D3439B" w:rsidRPr="008723AE" w:rsidRDefault="00D3439B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>Среди воспитанников:</w:t>
      </w:r>
    </w:p>
    <w:p w:rsidR="00D3439B" w:rsidRPr="008723AE" w:rsidRDefault="00D3439B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 xml:space="preserve"> </w:t>
      </w:r>
      <w:r w:rsidR="00860206" w:rsidRPr="008723AE">
        <w:rPr>
          <w:rFonts w:ascii="Times New Roman" w:hAnsi="Times New Roman" w:cs="Times New Roman"/>
          <w:sz w:val="28"/>
        </w:rPr>
        <w:t xml:space="preserve">- мальчиков- 52 </w:t>
      </w:r>
      <w:r w:rsidRPr="008723AE">
        <w:rPr>
          <w:rFonts w:ascii="Times New Roman" w:hAnsi="Times New Roman" w:cs="Times New Roman"/>
          <w:sz w:val="28"/>
        </w:rPr>
        <w:t>%;</w:t>
      </w:r>
    </w:p>
    <w:p w:rsidR="00D3439B" w:rsidRPr="008723AE" w:rsidRDefault="00637563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 xml:space="preserve"> </w:t>
      </w:r>
      <w:r w:rsidR="00D3439B" w:rsidRPr="008723AE">
        <w:rPr>
          <w:rFonts w:ascii="Times New Roman" w:hAnsi="Times New Roman" w:cs="Times New Roman"/>
          <w:sz w:val="28"/>
        </w:rPr>
        <w:t>-</w:t>
      </w:r>
      <w:r w:rsidRPr="008723AE">
        <w:rPr>
          <w:rFonts w:ascii="Times New Roman" w:hAnsi="Times New Roman" w:cs="Times New Roman"/>
          <w:sz w:val="28"/>
        </w:rPr>
        <w:t xml:space="preserve"> </w:t>
      </w:r>
      <w:r w:rsidR="00860206" w:rsidRPr="008723AE">
        <w:rPr>
          <w:rFonts w:ascii="Times New Roman" w:hAnsi="Times New Roman" w:cs="Times New Roman"/>
          <w:sz w:val="28"/>
        </w:rPr>
        <w:t xml:space="preserve">девочек- 48 </w:t>
      </w:r>
      <w:r w:rsidR="00D3439B" w:rsidRPr="008723AE">
        <w:rPr>
          <w:rFonts w:ascii="Times New Roman" w:hAnsi="Times New Roman" w:cs="Times New Roman"/>
          <w:sz w:val="28"/>
        </w:rPr>
        <w:t>%.</w:t>
      </w:r>
    </w:p>
    <w:p w:rsidR="00D3439B" w:rsidRDefault="00D3439B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>Дети с ограниченными</w:t>
      </w:r>
      <w:r w:rsidRPr="000A0563">
        <w:rPr>
          <w:rFonts w:ascii="Times New Roman" w:hAnsi="Times New Roman" w:cs="Times New Roman"/>
          <w:sz w:val="28"/>
        </w:rPr>
        <w:t xml:space="preserve"> возможностями</w:t>
      </w:r>
      <w:r>
        <w:rPr>
          <w:rFonts w:ascii="Times New Roman" w:hAnsi="Times New Roman" w:cs="Times New Roman"/>
          <w:sz w:val="28"/>
        </w:rPr>
        <w:t xml:space="preserve"> здоровья –</w:t>
      </w:r>
      <w:r w:rsidRPr="000A0563">
        <w:rPr>
          <w:rFonts w:ascii="Times New Roman" w:hAnsi="Times New Roman" w:cs="Times New Roman"/>
          <w:sz w:val="28"/>
        </w:rPr>
        <w:t xml:space="preserve"> </w:t>
      </w:r>
      <w:r w:rsidR="000C7DB7">
        <w:rPr>
          <w:rFonts w:ascii="Times New Roman" w:hAnsi="Times New Roman" w:cs="Times New Roman"/>
          <w:sz w:val="28"/>
        </w:rPr>
        <w:t>85</w:t>
      </w:r>
      <w:r w:rsidR="00637563">
        <w:rPr>
          <w:rFonts w:ascii="Times New Roman" w:hAnsi="Times New Roman" w:cs="Times New Roman"/>
          <w:sz w:val="28"/>
        </w:rPr>
        <w:t xml:space="preserve"> </w:t>
      </w:r>
      <w:r w:rsidR="00637563" w:rsidRPr="001E7494">
        <w:rPr>
          <w:rFonts w:ascii="Times New Roman" w:hAnsi="Times New Roman" w:cs="Times New Roman"/>
          <w:sz w:val="28"/>
        </w:rPr>
        <w:t>человек</w:t>
      </w:r>
      <w:r w:rsidRPr="001E7494">
        <w:rPr>
          <w:rFonts w:ascii="Times New Roman" w:hAnsi="Times New Roman" w:cs="Times New Roman"/>
          <w:sz w:val="28"/>
        </w:rPr>
        <w:t xml:space="preserve"> </w:t>
      </w:r>
      <w:r w:rsidR="000C7DB7" w:rsidRPr="001E7494">
        <w:rPr>
          <w:rFonts w:ascii="Times New Roman" w:hAnsi="Times New Roman" w:cs="Times New Roman"/>
          <w:sz w:val="28"/>
        </w:rPr>
        <w:t>(18,6</w:t>
      </w:r>
      <w:r w:rsidRPr="001E7494">
        <w:rPr>
          <w:rFonts w:ascii="Times New Roman" w:hAnsi="Times New Roman" w:cs="Times New Roman"/>
          <w:sz w:val="28"/>
        </w:rPr>
        <w:t xml:space="preserve"> %).</w:t>
      </w:r>
    </w:p>
    <w:p w:rsidR="000C7DB7" w:rsidRDefault="000C7DB7" w:rsidP="00D343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Дети-инвалиды – 4 человека (0,8 %). </w:t>
      </w:r>
    </w:p>
    <w:p w:rsidR="00637563" w:rsidRDefault="00A62E1A" w:rsidP="0063756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E1A">
        <w:rPr>
          <w:rFonts w:ascii="Times New Roman" w:hAnsi="Times New Roman" w:cs="Times New Roman"/>
          <w:b/>
          <w:sz w:val="28"/>
        </w:rPr>
        <w:t>Анализ конечных результатов работы МАДОУ д/с № 81</w:t>
      </w:r>
    </w:p>
    <w:p w:rsidR="00EF4484" w:rsidRDefault="00A62E1A" w:rsidP="006375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2E1A">
        <w:rPr>
          <w:rFonts w:ascii="Times New Roman" w:hAnsi="Times New Roman" w:cs="Times New Roman"/>
          <w:b/>
          <w:sz w:val="28"/>
        </w:rPr>
        <w:t>за</w:t>
      </w:r>
      <w:r w:rsidR="00637563">
        <w:rPr>
          <w:rFonts w:ascii="Times New Roman" w:hAnsi="Times New Roman" w:cs="Times New Roman"/>
          <w:b/>
          <w:sz w:val="28"/>
        </w:rPr>
        <w:t xml:space="preserve"> 2019-2020</w:t>
      </w:r>
      <w:r w:rsidRPr="00A62E1A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D12F70" w:rsidRPr="00EF4484" w:rsidRDefault="00D12F70" w:rsidP="00EF448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EF4484">
        <w:rPr>
          <w:rFonts w:ascii="Times New Roman" w:hAnsi="Times New Roman" w:cs="Times New Roman"/>
          <w:b/>
          <w:sz w:val="28"/>
        </w:rPr>
        <w:t>Анализ выполнения годовых мероприятий</w:t>
      </w:r>
    </w:p>
    <w:p w:rsidR="00B428BE" w:rsidRPr="00F83759" w:rsidRDefault="00F83759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F83759">
        <w:rPr>
          <w:rFonts w:ascii="Times New Roman" w:hAnsi="Times New Roman" w:cs="Times New Roman"/>
          <w:sz w:val="28"/>
        </w:rPr>
        <w:t>В соответствии с годовым планом в течение учебного года проведены 4 совещания педагогического совета:</w:t>
      </w:r>
    </w:p>
    <w:p w:rsidR="00B428BE" w:rsidRPr="00F83759" w:rsidRDefault="00F83759" w:rsidP="004734B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83759">
        <w:rPr>
          <w:rFonts w:ascii="Times New Roman" w:hAnsi="Times New Roman" w:cs="Times New Roman"/>
          <w:sz w:val="28"/>
        </w:rPr>
        <w:t>Установочный</w:t>
      </w:r>
      <w:r w:rsidR="00A94333">
        <w:rPr>
          <w:rFonts w:ascii="Times New Roman" w:hAnsi="Times New Roman" w:cs="Times New Roman"/>
          <w:sz w:val="28"/>
        </w:rPr>
        <w:t xml:space="preserve"> </w:t>
      </w:r>
      <w:r w:rsidR="00A94333" w:rsidRPr="00A94333">
        <w:rPr>
          <w:rFonts w:ascii="Times New Roman" w:hAnsi="Times New Roman" w:cs="Times New Roman"/>
          <w:sz w:val="28"/>
        </w:rPr>
        <w:t>«Основные направления работы пе</w:t>
      </w:r>
      <w:r w:rsidR="00637563">
        <w:rPr>
          <w:rFonts w:ascii="Times New Roman" w:hAnsi="Times New Roman" w:cs="Times New Roman"/>
          <w:sz w:val="28"/>
        </w:rPr>
        <w:t>дагогического коллектива на 2019-2020</w:t>
      </w:r>
      <w:r w:rsidR="00A94333" w:rsidRPr="00A94333">
        <w:rPr>
          <w:rFonts w:ascii="Times New Roman" w:hAnsi="Times New Roman" w:cs="Times New Roman"/>
          <w:sz w:val="28"/>
        </w:rPr>
        <w:t xml:space="preserve"> учебный год»</w:t>
      </w:r>
    </w:p>
    <w:p w:rsidR="004734B2" w:rsidRDefault="00A94333" w:rsidP="004734B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734B2">
        <w:rPr>
          <w:rFonts w:ascii="Times New Roman" w:hAnsi="Times New Roman" w:cs="Times New Roman"/>
          <w:sz w:val="28"/>
        </w:rPr>
        <w:t xml:space="preserve">Тематический </w:t>
      </w:r>
      <w:r w:rsidR="004734B2" w:rsidRPr="004734B2">
        <w:rPr>
          <w:rFonts w:ascii="Times New Roman" w:hAnsi="Times New Roman" w:cs="Times New Roman"/>
          <w:sz w:val="28"/>
        </w:rPr>
        <w:t>«Мини-музей как часть предметно-развивающей среды ДОУ для социализации личности детей дошкольного возраста»</w:t>
      </w:r>
    </w:p>
    <w:p w:rsidR="004734B2" w:rsidRDefault="00A94333" w:rsidP="004734B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734B2">
        <w:rPr>
          <w:rFonts w:ascii="Times New Roman" w:hAnsi="Times New Roman" w:cs="Times New Roman"/>
          <w:sz w:val="28"/>
        </w:rPr>
        <w:lastRenderedPageBreak/>
        <w:t xml:space="preserve">Тематический </w:t>
      </w:r>
      <w:r w:rsidR="004734B2" w:rsidRPr="004734B2">
        <w:rPr>
          <w:rFonts w:ascii="Times New Roman" w:hAnsi="Times New Roman" w:cs="Times New Roman"/>
          <w:sz w:val="28"/>
        </w:rPr>
        <w:t>«Речевое развитие детей дошкольного возраста: проблемы, пути решения»</w:t>
      </w:r>
    </w:p>
    <w:p w:rsidR="00F83759" w:rsidRPr="004734B2" w:rsidRDefault="00F83759" w:rsidP="004734B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734B2">
        <w:rPr>
          <w:rFonts w:ascii="Times New Roman" w:hAnsi="Times New Roman" w:cs="Times New Roman"/>
          <w:sz w:val="28"/>
        </w:rPr>
        <w:t>Анализ воспитательно-образовательной работы ДОУ за 201</w:t>
      </w:r>
      <w:r w:rsidR="004734B2">
        <w:rPr>
          <w:rFonts w:ascii="Times New Roman" w:hAnsi="Times New Roman" w:cs="Times New Roman"/>
          <w:sz w:val="28"/>
        </w:rPr>
        <w:t>9-2020</w:t>
      </w:r>
      <w:r w:rsidRPr="004734B2">
        <w:rPr>
          <w:rFonts w:ascii="Times New Roman" w:hAnsi="Times New Roman" w:cs="Times New Roman"/>
          <w:sz w:val="28"/>
        </w:rPr>
        <w:t xml:space="preserve"> учебный год</w:t>
      </w:r>
    </w:p>
    <w:p w:rsidR="008E35C8" w:rsidRPr="008E35C8" w:rsidRDefault="008E35C8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E35C8">
        <w:rPr>
          <w:rFonts w:ascii="Times New Roman" w:hAnsi="Times New Roman" w:cs="Times New Roman"/>
          <w:sz w:val="28"/>
        </w:rPr>
        <w:t xml:space="preserve">одержание образовательного процесса в ДОУ определяется </w:t>
      </w:r>
      <w:r>
        <w:rPr>
          <w:rFonts w:ascii="Times New Roman" w:hAnsi="Times New Roman" w:cs="Times New Roman"/>
          <w:sz w:val="28"/>
        </w:rPr>
        <w:t xml:space="preserve">Основной </w:t>
      </w:r>
      <w:r w:rsidRPr="008E35C8">
        <w:rPr>
          <w:rFonts w:ascii="Times New Roman" w:hAnsi="Times New Roman" w:cs="Times New Roman"/>
          <w:sz w:val="28"/>
        </w:rPr>
        <w:t>образовательной программой</w:t>
      </w:r>
      <w:r>
        <w:rPr>
          <w:rFonts w:ascii="Times New Roman" w:hAnsi="Times New Roman" w:cs="Times New Roman"/>
          <w:sz w:val="28"/>
        </w:rPr>
        <w:t xml:space="preserve"> МАДОУ д/с № 81</w:t>
      </w:r>
      <w:r w:rsidRPr="008E35C8">
        <w:rPr>
          <w:rFonts w:ascii="Times New Roman" w:hAnsi="Times New Roman" w:cs="Times New Roman"/>
          <w:sz w:val="28"/>
        </w:rPr>
        <w:t xml:space="preserve">, разработанной и реализуемой в соответствии с </w:t>
      </w:r>
      <w:r>
        <w:rPr>
          <w:rFonts w:ascii="Times New Roman" w:hAnsi="Times New Roman" w:cs="Times New Roman"/>
          <w:sz w:val="28"/>
        </w:rPr>
        <w:t>ФГОС дошкольного образования</w:t>
      </w:r>
      <w:r w:rsidRPr="008E35C8">
        <w:rPr>
          <w:rFonts w:ascii="Times New Roman" w:hAnsi="Times New Roman" w:cs="Times New Roman"/>
          <w:sz w:val="28"/>
        </w:rPr>
        <w:t>.</w:t>
      </w:r>
    </w:p>
    <w:p w:rsidR="008E35C8" w:rsidRPr="008E35C8" w:rsidRDefault="008E35C8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B428BE" w:rsidRDefault="008E35C8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E35C8">
        <w:rPr>
          <w:rFonts w:ascii="Times New Roman" w:hAnsi="Times New Roman" w:cs="Times New Roman"/>
          <w:sz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</w:t>
      </w:r>
      <w:r>
        <w:rPr>
          <w:rFonts w:ascii="Times New Roman" w:hAnsi="Times New Roman" w:cs="Times New Roman"/>
          <w:sz w:val="28"/>
        </w:rPr>
        <w:t>е</w:t>
      </w:r>
      <w:r w:rsidRPr="008E35C8">
        <w:rPr>
          <w:rFonts w:ascii="Times New Roman" w:hAnsi="Times New Roman" w:cs="Times New Roman"/>
          <w:sz w:val="28"/>
        </w:rPr>
        <w:t xml:space="preserve">нка. </w:t>
      </w:r>
    </w:p>
    <w:p w:rsidR="006D4D0A" w:rsidRPr="00BA7593" w:rsidRDefault="006D4D0A" w:rsidP="00F71D7A">
      <w:pPr>
        <w:shd w:val="clear" w:color="auto" w:fill="FFFFFF"/>
        <w:spacing w:beforeAutospacing="1" w:after="0" w:afterAutospacing="1" w:line="240" w:lineRule="auto"/>
        <w:jc w:val="center"/>
        <w:rPr>
          <w:rFonts w:ascii="Tahoma" w:eastAsia="Times New Roman" w:hAnsi="Tahoma" w:cs="Tahoma"/>
          <w:color w:val="8A9092"/>
          <w:sz w:val="16"/>
          <w:szCs w:val="17"/>
          <w:lang w:eastAsia="ru-RU"/>
        </w:rPr>
      </w:pPr>
      <w:r w:rsidRPr="00BA759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Анализ выполнения годового плана </w:t>
      </w:r>
      <w:r w:rsidR="004734B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BA759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201</w:t>
      </w:r>
      <w:r w:rsidR="004734B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9 – 2020 учебный год</w:t>
      </w:r>
      <w:r w:rsidRPr="00BA759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.</w:t>
      </w:r>
    </w:p>
    <w:tbl>
      <w:tblPr>
        <w:tblW w:w="97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567"/>
        <w:gridCol w:w="992"/>
        <w:gridCol w:w="992"/>
        <w:gridCol w:w="851"/>
        <w:gridCol w:w="992"/>
        <w:gridCol w:w="850"/>
        <w:gridCol w:w="993"/>
        <w:gridCol w:w="709"/>
      </w:tblGrid>
      <w:tr w:rsidR="006D4D0A" w:rsidRPr="00BA7593" w:rsidTr="00D91BF3">
        <w:trPr>
          <w:gridAfter w:val="5"/>
          <w:wAfter w:w="4395" w:type="dxa"/>
          <w:trHeight w:val="20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Кол-во запланированных мероприятий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Количество запланированных из общего мероприятий</w:t>
            </w:r>
          </w:p>
        </w:tc>
      </w:tr>
      <w:tr w:rsidR="006D4D0A" w:rsidRPr="00BA7593" w:rsidTr="00D91BF3">
        <w:trPr>
          <w:trHeight w:val="1974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4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Чрезмерная плотность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4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Отпала необходимость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4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Посещали другие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4734B2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Непредвиденные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4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 xml:space="preserve">Болезнь </w:t>
            </w:r>
            <w:proofErr w:type="gramStart"/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сотрудников</w:t>
            </w:r>
            <w:r w:rsidR="00A0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(</w:t>
            </w:r>
            <w:proofErr w:type="gramEnd"/>
            <w:r w:rsidR="00A01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7"/>
                <w:lang w:eastAsia="ru-RU"/>
              </w:rPr>
              <w:t>в том числе декретный отпуск)</w:t>
            </w:r>
          </w:p>
        </w:tc>
      </w:tr>
      <w:tr w:rsidR="006D4D0A" w:rsidRPr="00BA7593" w:rsidTr="00D91BF3">
        <w:trPr>
          <w:trHeight w:val="1858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Выполнено полностью,</w:t>
            </w:r>
          </w:p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 выполнено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Добавлены новые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color w:val="8A9092"/>
                <w:sz w:val="17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D4D0A" w:rsidRPr="00BA7593" w:rsidTr="00D91BF3">
        <w:trPr>
          <w:trHeight w:val="251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Методическая работа</w:t>
            </w: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  <w:t>1.1 Педсоветы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356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  <w:t>1.2 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00E6"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E6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  <w:t>1.3. Семинары-практикумы, круглые столы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  <w:t>1.4</w:t>
            </w:r>
            <w:r w:rsidR="006D4D0A" w:rsidRPr="00BA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lang w:eastAsia="ru-RU"/>
              </w:rPr>
              <w:t xml:space="preserve"> Коллективные просмотры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A600E6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в другой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rPr>
          <w:trHeight w:val="4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38A" w:rsidRPr="00BA7593" w:rsidRDefault="00D91BF3" w:rsidP="004734B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1.5.</w:t>
            </w:r>
            <w:r w:rsidR="004734B2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Семинар «Речевое развитие»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A0115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A01159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E6" w:rsidRPr="00BA7593" w:rsidTr="00D91BF3">
        <w:trPr>
          <w:trHeight w:val="4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D91BF3" w:rsidP="004734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1.6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. Серия консультаций по 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lastRenderedPageBreak/>
              <w:t>программе Вдохновение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A0115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E6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rPr>
          <w:trHeight w:val="70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A0115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lastRenderedPageBreak/>
              <w:t>1</w:t>
            </w:r>
            <w:r w:rsidR="00A01159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.</w:t>
            </w:r>
            <w:r w:rsidR="00B25425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7</w:t>
            </w:r>
            <w:r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 Конкурсы – смотры</w:t>
            </w:r>
            <w:r w:rsidR="00A01159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 педагогического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4B2" w:rsidRPr="00BA7593" w:rsidTr="00D91BF3">
        <w:trPr>
          <w:trHeight w:val="70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A0115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1.8. Конкурсы предметно-развивающей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0356E5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B2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1.9.</w:t>
            </w:r>
            <w:r w:rsidR="006D4D0A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 Педагогические тематические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0356E5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rPr>
          <w:trHeight w:val="184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Воспитательная работа</w:t>
            </w: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2.1 Музыкальные развлечения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A0115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A600E6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2.2 Физкультурные досуги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BF3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D91BF3" w:rsidRDefault="00D91BF3" w:rsidP="00D91BF3">
            <w:pPr>
              <w:pStyle w:val="a4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2.3.Выставки и конкурсы детские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BF3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D91BF3" w:rsidP="004734B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2.4.</w:t>
            </w:r>
            <w:r w:rsidR="006D4D0A"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 xml:space="preserve"> </w:t>
            </w:r>
            <w:r w:rsidR="004734B2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Групповые р</w:t>
            </w:r>
            <w:r w:rsidR="006D4D0A"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одительские собрания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448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A01159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A9092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2.5.</w:t>
            </w:r>
            <w:r w:rsidR="006D4D0A" w:rsidRPr="00BA7593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4734B2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D0A" w:rsidRPr="00BA7593" w:rsidTr="00D91BF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color w:val="8A9092"/>
                <w:sz w:val="24"/>
                <w:szCs w:val="17"/>
                <w:lang w:eastAsia="ru-RU"/>
              </w:rPr>
            </w:pPr>
            <w:r w:rsidRPr="00BA7593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 </w:t>
            </w:r>
            <w:r w:rsidRPr="00744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D91BF3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A" w:rsidRPr="00BA7593" w:rsidRDefault="006D4D0A" w:rsidP="00F71D7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4D0A" w:rsidRDefault="006D4D0A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2204AE" w:rsidRDefault="008E35C8" w:rsidP="00EF448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анализ прошедших мероприятий показал, что</w:t>
      </w:r>
      <w:r w:rsidR="00D91BF3">
        <w:rPr>
          <w:rFonts w:ascii="Times New Roman" w:hAnsi="Times New Roman" w:cs="Times New Roman"/>
          <w:sz w:val="28"/>
        </w:rPr>
        <w:t xml:space="preserve"> годовой план был выполнен на 89</w:t>
      </w:r>
      <w:r>
        <w:rPr>
          <w:rFonts w:ascii="Times New Roman" w:hAnsi="Times New Roman" w:cs="Times New Roman"/>
          <w:sz w:val="28"/>
        </w:rPr>
        <w:t xml:space="preserve"> </w:t>
      </w:r>
      <w:r w:rsidR="00F1338A">
        <w:rPr>
          <w:rFonts w:ascii="Times New Roman" w:hAnsi="Times New Roman" w:cs="Times New Roman"/>
          <w:sz w:val="28"/>
        </w:rPr>
        <w:t xml:space="preserve">% (из </w:t>
      </w:r>
      <w:r w:rsidR="00D91BF3">
        <w:rPr>
          <w:rFonts w:ascii="Times New Roman" w:hAnsi="Times New Roman" w:cs="Times New Roman"/>
          <w:sz w:val="28"/>
        </w:rPr>
        <w:t>141</w:t>
      </w:r>
      <w:r w:rsidR="002204AE">
        <w:rPr>
          <w:rFonts w:ascii="Times New Roman" w:hAnsi="Times New Roman" w:cs="Times New Roman"/>
          <w:sz w:val="28"/>
        </w:rPr>
        <w:t xml:space="preserve"> запланированног</w:t>
      </w:r>
      <w:r w:rsidR="00F1338A">
        <w:rPr>
          <w:rFonts w:ascii="Times New Roman" w:hAnsi="Times New Roman" w:cs="Times New Roman"/>
          <w:sz w:val="28"/>
        </w:rPr>
        <w:t xml:space="preserve">о мероприятия было выполнено </w:t>
      </w:r>
      <w:r w:rsidR="00D91BF3">
        <w:rPr>
          <w:rFonts w:ascii="Times New Roman" w:hAnsi="Times New Roman" w:cs="Times New Roman"/>
          <w:sz w:val="28"/>
        </w:rPr>
        <w:t>18</w:t>
      </w:r>
      <w:r w:rsidR="002204AE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Основной причиной невыполнения </w:t>
      </w:r>
      <w:r w:rsidR="002204AE">
        <w:rPr>
          <w:rFonts w:ascii="Times New Roman" w:hAnsi="Times New Roman" w:cs="Times New Roman"/>
          <w:sz w:val="28"/>
        </w:rPr>
        <w:t xml:space="preserve"> </w:t>
      </w:r>
      <w:r w:rsidR="00EF4484">
        <w:rPr>
          <w:rFonts w:ascii="Times New Roman" w:hAnsi="Times New Roman" w:cs="Times New Roman"/>
          <w:sz w:val="28"/>
        </w:rPr>
        <w:t xml:space="preserve">мероприятий оказалось </w:t>
      </w:r>
      <w:r w:rsidR="00D91BF3">
        <w:rPr>
          <w:rFonts w:ascii="Times New Roman" w:hAnsi="Times New Roman" w:cs="Times New Roman"/>
          <w:sz w:val="28"/>
        </w:rPr>
        <w:t xml:space="preserve">непредвиденные обстоятельства (карантинные мероприятия по ветрянке в первой половине учебного гола и карантинные мероприятия по </w:t>
      </w:r>
      <w:proofErr w:type="spellStart"/>
      <w:r w:rsidR="00D91BF3">
        <w:rPr>
          <w:rFonts w:ascii="Times New Roman" w:hAnsi="Times New Roman" w:cs="Times New Roman"/>
          <w:sz w:val="28"/>
        </w:rPr>
        <w:t>короновирусу</w:t>
      </w:r>
      <w:proofErr w:type="spellEnd"/>
      <w:r w:rsidR="00D91BF3">
        <w:rPr>
          <w:rFonts w:ascii="Times New Roman" w:hAnsi="Times New Roman" w:cs="Times New Roman"/>
          <w:sz w:val="28"/>
        </w:rPr>
        <w:t>)</w:t>
      </w:r>
      <w:r w:rsidR="00EF4484">
        <w:rPr>
          <w:rFonts w:ascii="Times New Roman" w:hAnsi="Times New Roman" w:cs="Times New Roman"/>
          <w:sz w:val="28"/>
        </w:rPr>
        <w:t>.</w:t>
      </w:r>
      <w:r w:rsidR="004D71C3">
        <w:rPr>
          <w:rFonts w:ascii="Times New Roman" w:hAnsi="Times New Roman" w:cs="Times New Roman"/>
          <w:sz w:val="28"/>
        </w:rPr>
        <w:t xml:space="preserve"> Большой проблемой в реализации мероприятий годового методического плана оказалась реализация </w:t>
      </w:r>
      <w:r w:rsidR="00D91BF3">
        <w:rPr>
          <w:rFonts w:ascii="Times New Roman" w:hAnsi="Times New Roman" w:cs="Times New Roman"/>
          <w:sz w:val="28"/>
        </w:rPr>
        <w:t>мероприятий с детьми.</w:t>
      </w:r>
    </w:p>
    <w:p w:rsidR="002204AE" w:rsidRPr="00F83759" w:rsidRDefault="002204AE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так же необходимо отметить, что в годовой план были добавлены н</w:t>
      </w:r>
      <w:r w:rsidR="00D91BF3">
        <w:rPr>
          <w:rFonts w:ascii="Times New Roman" w:hAnsi="Times New Roman" w:cs="Times New Roman"/>
          <w:sz w:val="28"/>
        </w:rPr>
        <w:t>овые мероприятия в количестве 3</w:t>
      </w:r>
      <w:r>
        <w:rPr>
          <w:rFonts w:ascii="Times New Roman" w:hAnsi="Times New Roman" w:cs="Times New Roman"/>
          <w:sz w:val="28"/>
        </w:rPr>
        <w:t>.</w:t>
      </w:r>
    </w:p>
    <w:p w:rsidR="00EF4484" w:rsidRPr="00EF4484" w:rsidRDefault="00EF4484" w:rsidP="00D91BF3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 w:rsidRPr="00EF4484">
        <w:rPr>
          <w:rFonts w:ascii="Times New Roman" w:hAnsi="Times New Roman" w:cs="Times New Roman"/>
          <w:b/>
          <w:sz w:val="28"/>
        </w:rPr>
        <w:t>Анализ выполнения годовых задач на 201</w:t>
      </w:r>
      <w:r w:rsidR="00D91BF3">
        <w:rPr>
          <w:rFonts w:ascii="Times New Roman" w:hAnsi="Times New Roman" w:cs="Times New Roman"/>
          <w:b/>
          <w:sz w:val="28"/>
        </w:rPr>
        <w:t>9-2020</w:t>
      </w:r>
      <w:r w:rsidRPr="00EF4484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EF4484" w:rsidRDefault="00D91BF3" w:rsidP="00F71D7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</w:t>
      </w:r>
      <w:r w:rsidR="00EF4484">
        <w:rPr>
          <w:rFonts w:ascii="Times New Roman" w:hAnsi="Times New Roman" w:cs="Times New Roman"/>
          <w:sz w:val="28"/>
        </w:rPr>
        <w:t xml:space="preserve"> ученый год были поставлены следующие </w:t>
      </w:r>
      <w:r w:rsidR="00EF4484" w:rsidRPr="00EF4484">
        <w:rPr>
          <w:rFonts w:ascii="Times New Roman" w:hAnsi="Times New Roman" w:cs="Times New Roman"/>
          <w:b/>
          <w:sz w:val="28"/>
        </w:rPr>
        <w:t>задачи</w:t>
      </w:r>
      <w:r w:rsidR="00EF4484">
        <w:rPr>
          <w:rFonts w:ascii="Times New Roman" w:hAnsi="Times New Roman" w:cs="Times New Roman"/>
          <w:sz w:val="28"/>
        </w:rPr>
        <w:t>:</w:t>
      </w:r>
    </w:p>
    <w:p w:rsidR="00D91BF3" w:rsidRPr="00D91BF3" w:rsidRDefault="00D91BF3" w:rsidP="00D91BF3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Стимулировать педагогов на постоянное расширение возможностей предметно-развивающей среды групповых помещений и кабинетов.</w:t>
      </w:r>
    </w:p>
    <w:p w:rsidR="00D91BF3" w:rsidRPr="00D91BF3" w:rsidRDefault="00D91BF3" w:rsidP="00D91BF3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2.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Способствовать созданию условий для тесного взаимодействия воспитателей и узких специалистов по вопросам речевого развития детей дошкольного возраста.</w:t>
      </w:r>
    </w:p>
    <w:p w:rsidR="00D91BF3" w:rsidRPr="00D91BF3" w:rsidRDefault="00D91BF3" w:rsidP="00D91BF3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Создавать усло</w:t>
      </w:r>
      <w:r w:rsidR="00E2729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вия для ознакомления педагогов с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программой «Вдохновение».</w:t>
      </w:r>
    </w:p>
    <w:p w:rsidR="00D91BF3" w:rsidRPr="00D91BF3" w:rsidRDefault="00D91BF3" w:rsidP="00D91BF3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Продолжать осуществлять профессиональное саморазвитие и взаимодействие педагогов ДОУ.</w:t>
      </w:r>
    </w:p>
    <w:p w:rsidR="00D91BF3" w:rsidRDefault="00D91BF3" w:rsidP="00D91BF3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</w:t>
      </w:r>
      <w:r w:rsidRPr="00D91BF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Совершенствовать формы работы ДОУ и семьи.</w:t>
      </w:r>
    </w:p>
    <w:p w:rsidR="00EF4484" w:rsidRDefault="00EF4484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</w:t>
      </w:r>
      <w:r w:rsidRPr="00EF4484">
        <w:rPr>
          <w:rFonts w:ascii="Times New Roman" w:hAnsi="Times New Roman" w:cs="Times New Roman"/>
          <w:sz w:val="28"/>
          <w:u w:val="single"/>
        </w:rPr>
        <w:t>первой задачи</w:t>
      </w:r>
      <w:r>
        <w:rPr>
          <w:rFonts w:ascii="Times New Roman" w:hAnsi="Times New Roman" w:cs="Times New Roman"/>
          <w:sz w:val="28"/>
        </w:rPr>
        <w:t xml:space="preserve"> были выполнены следующие действия:</w:t>
      </w:r>
    </w:p>
    <w:p w:rsidR="00E2729F" w:rsidRDefault="00AA33E2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34E0">
        <w:rPr>
          <w:rFonts w:ascii="Times New Roman" w:hAnsi="Times New Roman" w:cs="Times New Roman"/>
          <w:sz w:val="28"/>
        </w:rPr>
        <w:t xml:space="preserve">проведены </w:t>
      </w:r>
      <w:r w:rsidR="00E2729F">
        <w:rPr>
          <w:rFonts w:ascii="Times New Roman" w:hAnsi="Times New Roman" w:cs="Times New Roman"/>
          <w:sz w:val="28"/>
        </w:rPr>
        <w:t>конкурсы предметно-развивающей среды в группах и на территории детского сада: «Лучший мини-музей», «Лучший центр речевого развития», «Лучший центр нравст</w:t>
      </w:r>
      <w:r w:rsidR="00570726">
        <w:rPr>
          <w:rFonts w:ascii="Times New Roman" w:hAnsi="Times New Roman" w:cs="Times New Roman"/>
          <w:sz w:val="28"/>
        </w:rPr>
        <w:t xml:space="preserve">венно-патриотического развития», «Лучший центр экспериментальной деятельности» (среди педагогов второго корпуса» </w:t>
      </w:r>
      <w:r w:rsidR="00E2729F">
        <w:rPr>
          <w:rFonts w:ascii="Times New Roman" w:hAnsi="Times New Roman" w:cs="Times New Roman"/>
          <w:sz w:val="28"/>
        </w:rPr>
        <w:t>и смотр-конкурс «Лучший</w:t>
      </w:r>
      <w:r w:rsidR="00570726">
        <w:rPr>
          <w:rFonts w:ascii="Times New Roman" w:hAnsi="Times New Roman" w:cs="Times New Roman"/>
          <w:sz w:val="28"/>
        </w:rPr>
        <w:t xml:space="preserve"> зимний участок»,</w:t>
      </w:r>
    </w:p>
    <w:p w:rsidR="00E2729F" w:rsidRDefault="00E2729F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консультации по использованию музейной педагогики в среде детского сада и наполнению центров различной направленности,</w:t>
      </w:r>
    </w:p>
    <w:p w:rsidR="00E2729F" w:rsidRDefault="00E2729F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узкими специалистами начато регулярное отслеживание наполнения центров развития в группах по своему направлению</w:t>
      </w:r>
    </w:p>
    <w:p w:rsidR="0093419C" w:rsidRDefault="0093419C" w:rsidP="0093419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 педагогический совет № 2 со всеми подготовительн</w:t>
      </w:r>
      <w:r w:rsidR="00E2729F">
        <w:rPr>
          <w:rFonts w:ascii="Times New Roman" w:hAnsi="Times New Roman" w:cs="Times New Roman"/>
          <w:sz w:val="28"/>
        </w:rPr>
        <w:t>ыми методическими мероприятиями.</w:t>
      </w:r>
    </w:p>
    <w:p w:rsidR="00570726" w:rsidRDefault="00570726" w:rsidP="0093419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Проделанная педагогами работа в группах показала качественный подход педагогов к наполнению предметно-развивающей среды в группах.</w:t>
      </w:r>
    </w:p>
    <w:p w:rsidR="00E2729F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B25425">
        <w:rPr>
          <w:rFonts w:ascii="Times New Roman" w:hAnsi="Times New Roman" w:cs="Times New Roman"/>
          <w:sz w:val="28"/>
        </w:rPr>
        <w:t xml:space="preserve">Для решения </w:t>
      </w:r>
      <w:r w:rsidRPr="00B25425">
        <w:rPr>
          <w:rFonts w:ascii="Times New Roman" w:hAnsi="Times New Roman" w:cs="Times New Roman"/>
          <w:sz w:val="28"/>
          <w:u w:val="single"/>
        </w:rPr>
        <w:t>второй задачи</w:t>
      </w:r>
      <w:r w:rsidRPr="00B25425">
        <w:rPr>
          <w:rFonts w:ascii="Times New Roman" w:hAnsi="Times New Roman" w:cs="Times New Roman"/>
          <w:sz w:val="28"/>
        </w:rPr>
        <w:t xml:space="preserve"> была проведена следующая работа:</w:t>
      </w:r>
    </w:p>
    <w:p w:rsidR="00E2729F" w:rsidRPr="000D6ADC" w:rsidRDefault="00F164F5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D6ADC">
        <w:rPr>
          <w:rFonts w:ascii="Times New Roman" w:hAnsi="Times New Roman" w:cs="Times New Roman"/>
          <w:sz w:val="28"/>
        </w:rPr>
        <w:t>- проводился семинар «Р</w:t>
      </w:r>
      <w:r w:rsidR="00E2729F" w:rsidRPr="000D6ADC">
        <w:rPr>
          <w:rFonts w:ascii="Times New Roman" w:hAnsi="Times New Roman" w:cs="Times New Roman"/>
          <w:sz w:val="28"/>
        </w:rPr>
        <w:t xml:space="preserve">ечевое развитие», где учителя-логопеды смогли познакомить и отработать часть навыков работы с детьми с воспитателями всех групп, </w:t>
      </w:r>
    </w:p>
    <w:p w:rsidR="00E2729F" w:rsidRDefault="00E2729F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D6ADC">
        <w:rPr>
          <w:rFonts w:ascii="Times New Roman" w:hAnsi="Times New Roman" w:cs="Times New Roman"/>
          <w:sz w:val="28"/>
        </w:rPr>
        <w:t>- в группах</w:t>
      </w:r>
      <w:r>
        <w:rPr>
          <w:rFonts w:ascii="Times New Roman" w:hAnsi="Times New Roman" w:cs="Times New Roman"/>
          <w:sz w:val="28"/>
        </w:rPr>
        <w:t xml:space="preserve"> комбинированной направленности учителя-логопеды начали работу с родителями детей с ОВЗ через использование электронных видов обучения (для закрепления навыков и автоматизации звуков)</w:t>
      </w:r>
      <w:r w:rsidR="0023263A">
        <w:rPr>
          <w:rFonts w:ascii="Times New Roman" w:hAnsi="Times New Roman" w:cs="Times New Roman"/>
          <w:sz w:val="28"/>
        </w:rPr>
        <w:t>,</w:t>
      </w:r>
    </w:p>
    <w:p w:rsidR="0023263A" w:rsidRDefault="0023263A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расширился список вопросов для </w:t>
      </w:r>
      <w:r w:rsidR="00F164F5">
        <w:rPr>
          <w:rFonts w:ascii="Times New Roman" w:hAnsi="Times New Roman" w:cs="Times New Roman"/>
          <w:sz w:val="28"/>
        </w:rPr>
        <w:t>консультирования воспитателей (</w:t>
      </w:r>
      <w:r>
        <w:rPr>
          <w:rFonts w:ascii="Times New Roman" w:hAnsi="Times New Roman" w:cs="Times New Roman"/>
          <w:sz w:val="28"/>
        </w:rPr>
        <w:t xml:space="preserve">не только групп </w:t>
      </w:r>
      <w:r w:rsidR="000D6ADC">
        <w:rPr>
          <w:rFonts w:ascii="Times New Roman" w:hAnsi="Times New Roman" w:cs="Times New Roman"/>
          <w:sz w:val="28"/>
        </w:rPr>
        <w:t>комбинированной направленности), проведен ряд консультаций по темам речевого развития дошкольников,</w:t>
      </w:r>
    </w:p>
    <w:p w:rsidR="000D6ADC" w:rsidRDefault="000D6ADC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 конкурс «Лучший центр речевого развития»,</w:t>
      </w:r>
    </w:p>
    <w:p w:rsidR="000D6ADC" w:rsidRDefault="000D6ADC" w:rsidP="009F22E9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проведено заседание педагогического совета, на котором данный вопрос был обобщен и систематизирован.</w:t>
      </w:r>
    </w:p>
    <w:p w:rsidR="00E2729F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B25425">
        <w:rPr>
          <w:rFonts w:ascii="Times New Roman" w:hAnsi="Times New Roman" w:cs="Times New Roman"/>
          <w:sz w:val="28"/>
        </w:rPr>
        <w:t xml:space="preserve">Для решения </w:t>
      </w:r>
      <w:r>
        <w:rPr>
          <w:rFonts w:ascii="Times New Roman" w:hAnsi="Times New Roman" w:cs="Times New Roman"/>
          <w:sz w:val="28"/>
          <w:u w:val="single"/>
        </w:rPr>
        <w:t xml:space="preserve">третьей </w:t>
      </w:r>
      <w:r w:rsidRPr="00B25425">
        <w:rPr>
          <w:rFonts w:ascii="Times New Roman" w:hAnsi="Times New Roman" w:cs="Times New Roman"/>
          <w:sz w:val="28"/>
          <w:u w:val="single"/>
        </w:rPr>
        <w:t>задачи</w:t>
      </w:r>
      <w:r w:rsidRPr="00B25425">
        <w:rPr>
          <w:rFonts w:ascii="Times New Roman" w:hAnsi="Times New Roman" w:cs="Times New Roman"/>
          <w:sz w:val="28"/>
        </w:rPr>
        <w:t xml:space="preserve"> была проведена следующая работа:</w:t>
      </w:r>
    </w:p>
    <w:p w:rsidR="00E2729F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подана заявка на включение детского сада в состав федеральной инновационной площадки по внедрению программы,</w:t>
      </w:r>
    </w:p>
    <w:p w:rsidR="00E2729F" w:rsidRPr="00860206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>- закуплен методический комплекс (литература и пособия),</w:t>
      </w:r>
    </w:p>
    <w:p w:rsidR="00E2729F" w:rsidRPr="00860206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>- начато изучение теоретической базы программы,</w:t>
      </w:r>
    </w:p>
    <w:p w:rsidR="00E2729F" w:rsidRPr="00860206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>- начата разработка ООП на основе программы «Вдохновение»,</w:t>
      </w:r>
    </w:p>
    <w:p w:rsidR="00E2729F" w:rsidRPr="00860206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>- с педагогами проведены ряд консультаций,</w:t>
      </w:r>
    </w:p>
    <w:p w:rsidR="00E2729F" w:rsidRPr="00860206" w:rsidRDefault="00E2729F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 xml:space="preserve">- на практике </w:t>
      </w:r>
      <w:r w:rsidR="0023263A" w:rsidRPr="00860206">
        <w:rPr>
          <w:rFonts w:ascii="Times New Roman" w:hAnsi="Times New Roman" w:cs="Times New Roman"/>
          <w:sz w:val="28"/>
        </w:rPr>
        <w:t>апробирована</w:t>
      </w:r>
      <w:r w:rsidRPr="00860206">
        <w:rPr>
          <w:rFonts w:ascii="Times New Roman" w:hAnsi="Times New Roman" w:cs="Times New Roman"/>
          <w:sz w:val="28"/>
        </w:rPr>
        <w:t xml:space="preserve"> технология «</w:t>
      </w:r>
      <w:r w:rsidR="0023263A" w:rsidRPr="00860206">
        <w:rPr>
          <w:rFonts w:ascii="Times New Roman" w:hAnsi="Times New Roman" w:cs="Times New Roman"/>
          <w:sz w:val="28"/>
        </w:rPr>
        <w:t>детский совет» (через практикумы с педагогами и через открытые НОД в группах),</w:t>
      </w:r>
    </w:p>
    <w:p w:rsidR="0023263A" w:rsidRPr="00860206" w:rsidRDefault="0023263A" w:rsidP="00E2729F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lastRenderedPageBreak/>
        <w:t>- в группах второго корпуса РППС групповых помещений сразу формировалась с учетом требований к среде по программе «Вдохновение».</w:t>
      </w:r>
    </w:p>
    <w:p w:rsidR="0023263A" w:rsidRPr="0009362F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 xml:space="preserve">Для понимания результатов работы по </w:t>
      </w:r>
      <w:r w:rsidRPr="00860206">
        <w:rPr>
          <w:rFonts w:ascii="Times New Roman" w:hAnsi="Times New Roman" w:cs="Times New Roman"/>
          <w:sz w:val="28"/>
          <w:u w:val="single"/>
        </w:rPr>
        <w:t>четвертой годовой задаче</w:t>
      </w:r>
      <w:r w:rsidRPr="00860206">
        <w:rPr>
          <w:rFonts w:ascii="Times New Roman" w:hAnsi="Times New Roman" w:cs="Times New Roman"/>
          <w:sz w:val="28"/>
        </w:rPr>
        <w:t xml:space="preserve"> нужно</w:t>
      </w:r>
      <w:r>
        <w:rPr>
          <w:rFonts w:ascii="Times New Roman" w:hAnsi="Times New Roman" w:cs="Times New Roman"/>
          <w:sz w:val="28"/>
        </w:rPr>
        <w:t xml:space="preserve"> напомнить, что в текущем году пе</w:t>
      </w:r>
      <w:r w:rsidR="00924A8B">
        <w:rPr>
          <w:rFonts w:ascii="Times New Roman" w:hAnsi="Times New Roman" w:cs="Times New Roman"/>
          <w:sz w:val="28"/>
        </w:rPr>
        <w:t>дагогический коллектив работал в</w:t>
      </w:r>
      <w:r>
        <w:rPr>
          <w:rFonts w:ascii="Times New Roman" w:hAnsi="Times New Roman" w:cs="Times New Roman"/>
          <w:sz w:val="28"/>
        </w:rPr>
        <w:t xml:space="preserve"> составе </w:t>
      </w:r>
      <w:r w:rsidR="009015A0" w:rsidRPr="0009362F">
        <w:rPr>
          <w:rFonts w:ascii="Times New Roman" w:hAnsi="Times New Roman" w:cs="Times New Roman"/>
          <w:sz w:val="28"/>
        </w:rPr>
        <w:t>43</w:t>
      </w:r>
      <w:r w:rsidRPr="0009362F">
        <w:rPr>
          <w:rFonts w:ascii="Times New Roman" w:hAnsi="Times New Roman" w:cs="Times New Roman"/>
          <w:sz w:val="28"/>
        </w:rPr>
        <w:t xml:space="preserve"> человек. </w:t>
      </w:r>
    </w:p>
    <w:p w:rsidR="0023263A" w:rsidRPr="0009362F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9362F">
        <w:rPr>
          <w:rFonts w:ascii="Times New Roman" w:hAnsi="Times New Roman" w:cs="Times New Roman"/>
          <w:sz w:val="28"/>
        </w:rPr>
        <w:t>Средний возраст педагогических</w:t>
      </w:r>
      <w:r w:rsidR="009015A0" w:rsidRPr="0009362F">
        <w:rPr>
          <w:rFonts w:ascii="Times New Roman" w:hAnsi="Times New Roman" w:cs="Times New Roman"/>
          <w:sz w:val="28"/>
        </w:rPr>
        <w:t xml:space="preserve"> работников  - 35</w:t>
      </w:r>
      <w:r w:rsidRPr="0009362F">
        <w:rPr>
          <w:rFonts w:ascii="Times New Roman" w:hAnsi="Times New Roman" w:cs="Times New Roman"/>
          <w:sz w:val="28"/>
        </w:rPr>
        <w:t xml:space="preserve"> </w:t>
      </w:r>
      <w:r w:rsidR="009015A0" w:rsidRPr="0009362F">
        <w:rPr>
          <w:rFonts w:ascii="Times New Roman" w:hAnsi="Times New Roman" w:cs="Times New Roman"/>
          <w:sz w:val="28"/>
        </w:rPr>
        <w:t>лет</w:t>
      </w:r>
      <w:r w:rsidRPr="0009362F">
        <w:rPr>
          <w:rFonts w:ascii="Times New Roman" w:hAnsi="Times New Roman" w:cs="Times New Roman"/>
          <w:sz w:val="28"/>
        </w:rPr>
        <w:t>.</w:t>
      </w:r>
    </w:p>
    <w:p w:rsidR="0023263A" w:rsidRPr="0009362F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9362F">
        <w:rPr>
          <w:rFonts w:ascii="Times New Roman" w:hAnsi="Times New Roman" w:cs="Times New Roman"/>
          <w:sz w:val="28"/>
        </w:rPr>
        <w:t>Образовательный уровень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3970"/>
      </w:tblGrid>
      <w:tr w:rsidR="0023263A" w:rsidRPr="0009362F" w:rsidTr="0023263A">
        <w:trPr>
          <w:trHeight w:val="764"/>
        </w:trPr>
        <w:tc>
          <w:tcPr>
            <w:tcW w:w="2392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Всего педагогов</w:t>
            </w:r>
          </w:p>
        </w:tc>
        <w:tc>
          <w:tcPr>
            <w:tcW w:w="2961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Высшее образование</w:t>
            </w:r>
          </w:p>
        </w:tc>
        <w:tc>
          <w:tcPr>
            <w:tcW w:w="3970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Средне-специальное образование</w:t>
            </w:r>
          </w:p>
        </w:tc>
      </w:tr>
      <w:tr w:rsidR="0023263A" w:rsidRPr="0009362F" w:rsidTr="0023263A">
        <w:tc>
          <w:tcPr>
            <w:tcW w:w="2392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961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970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3263A" w:rsidRPr="0009362F" w:rsidTr="0023263A">
        <w:tc>
          <w:tcPr>
            <w:tcW w:w="2392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%</w:t>
            </w:r>
          </w:p>
        </w:tc>
        <w:tc>
          <w:tcPr>
            <w:tcW w:w="2961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77</w:t>
            </w:r>
          </w:p>
        </w:tc>
        <w:tc>
          <w:tcPr>
            <w:tcW w:w="3970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23</w:t>
            </w:r>
          </w:p>
        </w:tc>
      </w:tr>
    </w:tbl>
    <w:p w:rsidR="0023263A" w:rsidRPr="0009362F" w:rsidRDefault="0023263A" w:rsidP="0023263A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8"/>
        </w:rPr>
      </w:pPr>
      <w:r w:rsidRPr="0009362F">
        <w:rPr>
          <w:rFonts w:ascii="Times New Roman" w:hAnsi="Times New Roman" w:cs="Times New Roman"/>
          <w:sz w:val="28"/>
        </w:rPr>
        <w:t>Уровень профессиональной компетентности педагогов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2"/>
        <w:gridCol w:w="2470"/>
        <w:gridCol w:w="2470"/>
        <w:gridCol w:w="1828"/>
        <w:gridCol w:w="1411"/>
      </w:tblGrid>
      <w:tr w:rsidR="0023263A" w:rsidRPr="0009362F" w:rsidTr="0023263A">
        <w:trPr>
          <w:trHeight w:val="1026"/>
        </w:trPr>
        <w:tc>
          <w:tcPr>
            <w:tcW w:w="1689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Всего педагогов</w:t>
            </w:r>
          </w:p>
        </w:tc>
        <w:tc>
          <w:tcPr>
            <w:tcW w:w="2483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  <w:tc>
          <w:tcPr>
            <w:tcW w:w="2483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</w:p>
        </w:tc>
        <w:tc>
          <w:tcPr>
            <w:tcW w:w="1999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917" w:type="dxa"/>
          </w:tcPr>
          <w:p w:rsidR="0023263A" w:rsidRPr="0009362F" w:rsidRDefault="0023263A" w:rsidP="0023263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</w:tr>
      <w:tr w:rsidR="0023263A" w:rsidRPr="0009362F" w:rsidTr="0023263A">
        <w:tc>
          <w:tcPr>
            <w:tcW w:w="1689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483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83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99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7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3263A" w:rsidRPr="0009362F" w:rsidTr="0023263A">
        <w:tc>
          <w:tcPr>
            <w:tcW w:w="1689" w:type="dxa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%</w:t>
            </w:r>
          </w:p>
        </w:tc>
        <w:tc>
          <w:tcPr>
            <w:tcW w:w="2483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12</w:t>
            </w:r>
          </w:p>
        </w:tc>
        <w:tc>
          <w:tcPr>
            <w:tcW w:w="2483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37</w:t>
            </w:r>
          </w:p>
        </w:tc>
        <w:tc>
          <w:tcPr>
            <w:tcW w:w="1999" w:type="dxa"/>
          </w:tcPr>
          <w:p w:rsidR="0023263A" w:rsidRPr="0009362F" w:rsidRDefault="009015A0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917" w:type="dxa"/>
          </w:tcPr>
          <w:p w:rsidR="0023263A" w:rsidRPr="0009362F" w:rsidRDefault="009015A0" w:rsidP="009015A0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41</w:t>
            </w:r>
          </w:p>
        </w:tc>
      </w:tr>
    </w:tbl>
    <w:p w:rsidR="0023263A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9362F">
        <w:rPr>
          <w:rFonts w:ascii="Times New Roman" w:hAnsi="Times New Roman" w:cs="Times New Roman"/>
          <w:sz w:val="28"/>
        </w:rPr>
        <w:t xml:space="preserve">Всего квалификационную категорию имеют </w:t>
      </w:r>
      <w:r w:rsidR="009015A0" w:rsidRPr="0009362F">
        <w:rPr>
          <w:rFonts w:ascii="Times New Roman" w:hAnsi="Times New Roman" w:cs="Times New Roman"/>
          <w:sz w:val="28"/>
        </w:rPr>
        <w:t>59</w:t>
      </w:r>
      <w:r w:rsidRPr="0009362F">
        <w:rPr>
          <w:rFonts w:ascii="Times New Roman" w:hAnsi="Times New Roman" w:cs="Times New Roman"/>
          <w:sz w:val="28"/>
        </w:rPr>
        <w:t xml:space="preserve"> % педагогов. Такой</w:t>
      </w:r>
      <w:r>
        <w:rPr>
          <w:rFonts w:ascii="Times New Roman" w:hAnsi="Times New Roman" w:cs="Times New Roman"/>
          <w:sz w:val="28"/>
        </w:rPr>
        <w:t xml:space="preserve"> процент аттестации в первую очередь связан с тем, что оставшаяся часть педагогов имеют продуктивный педагогический стаж в одном образовательном учреждении менее 2 лет и по требованиям квалификационной комиссии пока не могут подавать на аттестацию на присвоение квалификационной категории.</w:t>
      </w:r>
    </w:p>
    <w:p w:rsidR="00F70500" w:rsidRDefault="00F70500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2019-2020</w:t>
      </w:r>
      <w:r w:rsidR="00B4071A">
        <w:rPr>
          <w:rFonts w:ascii="Times New Roman" w:hAnsi="Times New Roman" w:cs="Times New Roman"/>
          <w:sz w:val="28"/>
        </w:rPr>
        <w:t xml:space="preserve"> учебном году были аттестованы 9</w:t>
      </w:r>
      <w:r>
        <w:rPr>
          <w:rFonts w:ascii="Times New Roman" w:hAnsi="Times New Roman" w:cs="Times New Roman"/>
          <w:sz w:val="28"/>
        </w:rPr>
        <w:t xml:space="preserve"> человек (на высшую квалификационную категорию – Топоркова Е.А., на первую квалификационную категорию – Баева М.В., </w:t>
      </w:r>
      <w:proofErr w:type="spellStart"/>
      <w:r>
        <w:rPr>
          <w:rFonts w:ascii="Times New Roman" w:hAnsi="Times New Roman" w:cs="Times New Roman"/>
          <w:sz w:val="28"/>
        </w:rPr>
        <w:t>Елисеенкова</w:t>
      </w:r>
      <w:proofErr w:type="spellEnd"/>
      <w:r>
        <w:rPr>
          <w:rFonts w:ascii="Times New Roman" w:hAnsi="Times New Roman" w:cs="Times New Roman"/>
          <w:sz w:val="28"/>
        </w:rPr>
        <w:t xml:space="preserve"> Е.Н., Толмачева Е.А., Львова А.В., Калинина Н.С., </w:t>
      </w:r>
      <w:proofErr w:type="spellStart"/>
      <w:r>
        <w:rPr>
          <w:rFonts w:ascii="Times New Roman" w:hAnsi="Times New Roman" w:cs="Times New Roman"/>
          <w:sz w:val="28"/>
        </w:rPr>
        <w:t>Блавацкая</w:t>
      </w:r>
      <w:proofErr w:type="spellEnd"/>
      <w:r>
        <w:rPr>
          <w:rFonts w:ascii="Times New Roman" w:hAnsi="Times New Roman" w:cs="Times New Roman"/>
          <w:sz w:val="28"/>
        </w:rPr>
        <w:t xml:space="preserve"> М.А.,</w:t>
      </w:r>
      <w:r w:rsidR="00B4071A">
        <w:rPr>
          <w:rFonts w:ascii="Times New Roman" w:hAnsi="Times New Roman" w:cs="Times New Roman"/>
          <w:sz w:val="28"/>
        </w:rPr>
        <w:t xml:space="preserve"> Александрова А.О., Герман Е.Б.).</w:t>
      </w:r>
      <w:r>
        <w:rPr>
          <w:rFonts w:ascii="Times New Roman" w:hAnsi="Times New Roman" w:cs="Times New Roman"/>
          <w:sz w:val="28"/>
        </w:rPr>
        <w:t xml:space="preserve"> </w:t>
      </w:r>
    </w:p>
    <w:p w:rsidR="00F70500" w:rsidRDefault="00F70500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Подготовили документы на аттестацию и подали их в Главную аттестационную комиссию: на высшую квалификационную категорию – </w:t>
      </w:r>
      <w:proofErr w:type="spellStart"/>
      <w:r>
        <w:rPr>
          <w:rFonts w:ascii="Times New Roman" w:hAnsi="Times New Roman" w:cs="Times New Roman"/>
          <w:sz w:val="28"/>
        </w:rPr>
        <w:t>Чагова</w:t>
      </w:r>
      <w:proofErr w:type="spellEnd"/>
      <w:r>
        <w:rPr>
          <w:rFonts w:ascii="Times New Roman" w:hAnsi="Times New Roman" w:cs="Times New Roman"/>
          <w:sz w:val="28"/>
        </w:rPr>
        <w:t xml:space="preserve"> О.В. , на первую квалификационную категорию - Бабушкина Е.О., Чернова Е.А., Алейникова А.Ю., </w:t>
      </w:r>
      <w:proofErr w:type="spellStart"/>
      <w:r>
        <w:rPr>
          <w:rFonts w:ascii="Times New Roman" w:hAnsi="Times New Roman" w:cs="Times New Roman"/>
          <w:sz w:val="28"/>
        </w:rPr>
        <w:t>Малашенкова</w:t>
      </w:r>
      <w:proofErr w:type="spellEnd"/>
      <w:r>
        <w:rPr>
          <w:rFonts w:ascii="Times New Roman" w:hAnsi="Times New Roman" w:cs="Times New Roman"/>
          <w:sz w:val="28"/>
        </w:rPr>
        <w:t xml:space="preserve"> Г.К., Садовщикова Т.В.</w:t>
      </w:r>
    </w:p>
    <w:p w:rsidR="0023263A" w:rsidRPr="0009362F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Большую часть педагогического коллектива составляют педагоги, </w:t>
      </w:r>
      <w:r w:rsidRPr="0009362F">
        <w:rPr>
          <w:rFonts w:ascii="Times New Roman" w:hAnsi="Times New Roman" w:cs="Times New Roman"/>
          <w:sz w:val="28"/>
        </w:rPr>
        <w:t xml:space="preserve">имеющие наиболее продуктивный стаж работы от 1 до 10 лет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1560"/>
        <w:gridCol w:w="1985"/>
        <w:gridCol w:w="1701"/>
        <w:gridCol w:w="2375"/>
      </w:tblGrid>
      <w:tr w:rsidR="0023263A" w:rsidRPr="0009362F" w:rsidTr="003E6BE3">
        <w:trPr>
          <w:trHeight w:val="270"/>
        </w:trPr>
        <w:tc>
          <w:tcPr>
            <w:tcW w:w="1950" w:type="dxa"/>
            <w:vMerge w:val="restart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Всего педагогов</w:t>
            </w:r>
          </w:p>
        </w:tc>
        <w:tc>
          <w:tcPr>
            <w:tcW w:w="7621" w:type="dxa"/>
            <w:gridSpan w:val="4"/>
          </w:tcPr>
          <w:p w:rsidR="0023263A" w:rsidRPr="0009362F" w:rsidRDefault="0023263A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</w:tr>
      <w:tr w:rsidR="00314B51" w:rsidRPr="0009362F" w:rsidTr="00894304">
        <w:trPr>
          <w:trHeight w:val="360"/>
        </w:trPr>
        <w:tc>
          <w:tcPr>
            <w:tcW w:w="1950" w:type="dxa"/>
            <w:vMerge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14B51" w:rsidRPr="0009362F" w:rsidRDefault="00314B51" w:rsidP="002326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0-3 лет</w:t>
            </w:r>
          </w:p>
        </w:tc>
        <w:tc>
          <w:tcPr>
            <w:tcW w:w="1985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3-5 лет</w:t>
            </w:r>
          </w:p>
        </w:tc>
        <w:tc>
          <w:tcPr>
            <w:tcW w:w="1701" w:type="dxa"/>
          </w:tcPr>
          <w:p w:rsidR="00314B51" w:rsidRPr="0009362F" w:rsidRDefault="00314B51" w:rsidP="002326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5-15 лет</w:t>
            </w:r>
          </w:p>
        </w:tc>
        <w:tc>
          <w:tcPr>
            <w:tcW w:w="2375" w:type="dxa"/>
          </w:tcPr>
          <w:p w:rsidR="00314B51" w:rsidRPr="0009362F" w:rsidRDefault="00314B51" w:rsidP="00314B5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15-25 лет</w:t>
            </w:r>
          </w:p>
        </w:tc>
      </w:tr>
      <w:tr w:rsidR="00314B51" w:rsidRPr="0009362F" w:rsidTr="003F2B1A">
        <w:tc>
          <w:tcPr>
            <w:tcW w:w="1950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60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375" w:type="dxa"/>
          </w:tcPr>
          <w:p w:rsidR="00314B51" w:rsidRPr="0009362F" w:rsidRDefault="00314B51" w:rsidP="00314B5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14B51" w:rsidRPr="00CF2F14" w:rsidTr="00FC1ACC">
        <w:tc>
          <w:tcPr>
            <w:tcW w:w="1950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%</w:t>
            </w:r>
          </w:p>
        </w:tc>
        <w:tc>
          <w:tcPr>
            <w:tcW w:w="1560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1985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09362F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1" w:type="dxa"/>
          </w:tcPr>
          <w:p w:rsidR="00314B51" w:rsidRPr="0009362F" w:rsidRDefault="00314B51" w:rsidP="003E6BE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51</w:t>
            </w:r>
          </w:p>
        </w:tc>
        <w:tc>
          <w:tcPr>
            <w:tcW w:w="2375" w:type="dxa"/>
          </w:tcPr>
          <w:p w:rsidR="00314B51" w:rsidRPr="0009362F" w:rsidRDefault="00314B51" w:rsidP="00314B5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9362F">
              <w:rPr>
                <w:rFonts w:ascii="Times New Roman" w:hAnsi="Times New Roman" w:cs="Times New Roman"/>
                <w:i/>
                <w:sz w:val="28"/>
              </w:rPr>
              <w:t>9</w:t>
            </w:r>
          </w:p>
        </w:tc>
      </w:tr>
    </w:tbl>
    <w:p w:rsidR="0023263A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текущем учебном году </w:t>
      </w:r>
      <w:r w:rsidR="005B43B1">
        <w:rPr>
          <w:rFonts w:ascii="Times New Roman" w:hAnsi="Times New Roman" w:cs="Times New Roman"/>
          <w:sz w:val="28"/>
        </w:rPr>
        <w:t>опять встала проблема профессиональной переподготовки воспитателей в связи с приходом новых педагогов во второй корпус</w:t>
      </w:r>
    </w:p>
    <w:p w:rsidR="00860206" w:rsidRDefault="00860206" w:rsidP="0086020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образование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206" w:rsidTr="0023780B">
        <w:tc>
          <w:tcPr>
            <w:tcW w:w="4785" w:type="dxa"/>
          </w:tcPr>
          <w:p w:rsidR="00860206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Всего воспитателей</w:t>
            </w:r>
          </w:p>
        </w:tc>
        <w:tc>
          <w:tcPr>
            <w:tcW w:w="4786" w:type="dxa"/>
          </w:tcPr>
          <w:p w:rsidR="00860206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</w:tr>
      <w:tr w:rsidR="00860206" w:rsidRPr="00BC2624" w:rsidTr="0023780B">
        <w:tc>
          <w:tcPr>
            <w:tcW w:w="4785" w:type="dxa"/>
          </w:tcPr>
          <w:p w:rsidR="00860206" w:rsidRPr="00BC2624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BC262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786" w:type="dxa"/>
          </w:tcPr>
          <w:p w:rsidR="00860206" w:rsidRPr="00BC2624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BC2624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860206" w:rsidRPr="00BC2624" w:rsidTr="0023780B">
        <w:tc>
          <w:tcPr>
            <w:tcW w:w="4785" w:type="dxa"/>
          </w:tcPr>
          <w:p w:rsidR="00860206" w:rsidRPr="00BC2624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2624">
              <w:rPr>
                <w:rFonts w:ascii="Times New Roman" w:hAnsi="Times New Roman" w:cs="Times New Roman"/>
                <w:i/>
                <w:sz w:val="28"/>
              </w:rPr>
              <w:t>%</w:t>
            </w:r>
          </w:p>
        </w:tc>
        <w:tc>
          <w:tcPr>
            <w:tcW w:w="4786" w:type="dxa"/>
          </w:tcPr>
          <w:p w:rsidR="00860206" w:rsidRPr="00BC2624" w:rsidRDefault="00860206" w:rsidP="0023780B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2624">
              <w:rPr>
                <w:rFonts w:ascii="Times New Roman" w:hAnsi="Times New Roman" w:cs="Times New Roman"/>
                <w:i/>
                <w:sz w:val="28"/>
              </w:rPr>
              <w:t>89</w:t>
            </w:r>
          </w:p>
        </w:tc>
      </w:tr>
    </w:tbl>
    <w:p w:rsidR="00860206" w:rsidRPr="00BC2624" w:rsidRDefault="00860206" w:rsidP="008602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2624">
        <w:rPr>
          <w:rFonts w:ascii="Times New Roman" w:hAnsi="Times New Roman" w:cs="Times New Roman"/>
          <w:sz w:val="28"/>
        </w:rPr>
        <w:t xml:space="preserve"> 8 педагогов прошли курсы повышения квалификации на различных институционных уровнях образования. На данный момент 83 % педагогов повысили свой профессиональный статус.</w:t>
      </w:r>
    </w:p>
    <w:p w:rsidR="0023263A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ДОУ постоянно занимаются самообразованием по различным темам и проблемам. Форма отчетности по самообразованию различна от выступления на различных уровнях до публикации статей и участия в профессиональных конкурсах.</w:t>
      </w:r>
    </w:p>
    <w:p w:rsidR="005B43B1" w:rsidRDefault="005B43B1" w:rsidP="005B43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 Внукова М.В. </w:t>
      </w:r>
      <w:r w:rsidR="0023263A">
        <w:rPr>
          <w:rFonts w:ascii="Times New Roman" w:hAnsi="Times New Roman" w:cs="Times New Roman"/>
          <w:sz w:val="28"/>
        </w:rPr>
        <w:t xml:space="preserve"> принял</w:t>
      </w:r>
      <w:r>
        <w:rPr>
          <w:rFonts w:ascii="Times New Roman" w:hAnsi="Times New Roman" w:cs="Times New Roman"/>
          <w:sz w:val="28"/>
        </w:rPr>
        <w:t>а</w:t>
      </w:r>
      <w:r w:rsidR="0023263A">
        <w:rPr>
          <w:rFonts w:ascii="Times New Roman" w:hAnsi="Times New Roman" w:cs="Times New Roman"/>
          <w:sz w:val="28"/>
        </w:rPr>
        <w:t xml:space="preserve"> участие в районном конкурсе профессионального мастерства «Профессионал года», где стала лауреатом конкурса в номинации «Воспитатель года»</w:t>
      </w:r>
      <w:r>
        <w:rPr>
          <w:rFonts w:ascii="Times New Roman" w:hAnsi="Times New Roman" w:cs="Times New Roman"/>
          <w:sz w:val="28"/>
        </w:rPr>
        <w:t>, и в городском конкурсе «Воспитатель года».</w:t>
      </w:r>
    </w:p>
    <w:p w:rsidR="0023263A" w:rsidRDefault="005B43B1" w:rsidP="005B43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районном конкурсе «Профессионал года» в номинации «Педагогический дебют» приняла участие воспитатель </w:t>
      </w:r>
      <w:proofErr w:type="spellStart"/>
      <w:r>
        <w:rPr>
          <w:rFonts w:ascii="Times New Roman" w:hAnsi="Times New Roman" w:cs="Times New Roman"/>
          <w:sz w:val="28"/>
        </w:rPr>
        <w:t>Малашенкова</w:t>
      </w:r>
      <w:proofErr w:type="spellEnd"/>
      <w:r>
        <w:rPr>
          <w:rFonts w:ascii="Times New Roman" w:hAnsi="Times New Roman" w:cs="Times New Roman"/>
          <w:sz w:val="28"/>
        </w:rPr>
        <w:t xml:space="preserve"> Г.К.</w:t>
      </w:r>
      <w:r w:rsidR="0023263A">
        <w:rPr>
          <w:rFonts w:ascii="Times New Roman" w:hAnsi="Times New Roman" w:cs="Times New Roman"/>
          <w:sz w:val="28"/>
        </w:rPr>
        <w:t xml:space="preserve"> </w:t>
      </w:r>
    </w:p>
    <w:p w:rsidR="003E6BE3" w:rsidRDefault="003E6BE3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Борисова Н.В. и Топоркова Е.А. приняли участие в </w:t>
      </w:r>
      <w:r w:rsidRPr="003E6BE3">
        <w:rPr>
          <w:rFonts w:ascii="Times New Roman" w:hAnsi="Times New Roman" w:cs="Times New Roman"/>
          <w:sz w:val="28"/>
        </w:rPr>
        <w:t>VII региональн</w:t>
      </w:r>
      <w:r>
        <w:rPr>
          <w:rFonts w:ascii="Times New Roman" w:hAnsi="Times New Roman" w:cs="Times New Roman"/>
          <w:sz w:val="28"/>
        </w:rPr>
        <w:t>ом</w:t>
      </w:r>
      <w:r w:rsidRPr="003E6BE3">
        <w:rPr>
          <w:rFonts w:ascii="Times New Roman" w:hAnsi="Times New Roman" w:cs="Times New Roman"/>
          <w:sz w:val="28"/>
        </w:rPr>
        <w:t xml:space="preserve">  Всероссийск</w:t>
      </w:r>
      <w:r>
        <w:rPr>
          <w:rFonts w:ascii="Times New Roman" w:hAnsi="Times New Roman" w:cs="Times New Roman"/>
          <w:sz w:val="28"/>
        </w:rPr>
        <w:t>ом</w:t>
      </w:r>
      <w:r w:rsidRPr="003E6BE3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е</w:t>
      </w:r>
      <w:r w:rsidRPr="003E6BE3">
        <w:rPr>
          <w:rFonts w:ascii="Times New Roman" w:hAnsi="Times New Roman" w:cs="Times New Roman"/>
          <w:sz w:val="28"/>
        </w:rPr>
        <w:t xml:space="preserve"> «ВОСПИТАТЕЛИ РОССИИ» (от партии Единая Россия)</w:t>
      </w:r>
      <w:r>
        <w:rPr>
          <w:rFonts w:ascii="Times New Roman" w:hAnsi="Times New Roman" w:cs="Times New Roman"/>
          <w:sz w:val="28"/>
        </w:rPr>
        <w:t>.</w:t>
      </w:r>
    </w:p>
    <w:p w:rsidR="005B43B1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районном конкурсе педагогических проектов «Инновации в образовании» приняли участие </w:t>
      </w:r>
      <w:r w:rsidR="005B43B1">
        <w:rPr>
          <w:rFonts w:ascii="Times New Roman" w:hAnsi="Times New Roman" w:cs="Times New Roman"/>
          <w:sz w:val="28"/>
        </w:rPr>
        <w:t xml:space="preserve">три проекта воспитателей Топорковой Е.А. и Мельничук Я.С. (лауреаты конкурса),  </w:t>
      </w:r>
      <w:proofErr w:type="spellStart"/>
      <w:r w:rsidR="005B43B1">
        <w:rPr>
          <w:rFonts w:ascii="Times New Roman" w:hAnsi="Times New Roman" w:cs="Times New Roman"/>
          <w:sz w:val="28"/>
        </w:rPr>
        <w:t>Блавацкой</w:t>
      </w:r>
      <w:proofErr w:type="spellEnd"/>
      <w:r w:rsidR="005B43B1">
        <w:rPr>
          <w:rFonts w:ascii="Times New Roman" w:hAnsi="Times New Roman" w:cs="Times New Roman"/>
          <w:sz w:val="28"/>
        </w:rPr>
        <w:t xml:space="preserve"> М.А. и Александровой А.О. (лауреаты конкурса), музыкального руководителя </w:t>
      </w:r>
      <w:proofErr w:type="spellStart"/>
      <w:r w:rsidR="005B43B1">
        <w:rPr>
          <w:rFonts w:ascii="Times New Roman" w:hAnsi="Times New Roman" w:cs="Times New Roman"/>
          <w:sz w:val="28"/>
        </w:rPr>
        <w:t>Внуковой</w:t>
      </w:r>
      <w:proofErr w:type="spellEnd"/>
      <w:r w:rsidR="005B43B1">
        <w:rPr>
          <w:rFonts w:ascii="Times New Roman" w:hAnsi="Times New Roman" w:cs="Times New Roman"/>
          <w:sz w:val="28"/>
        </w:rPr>
        <w:t xml:space="preserve"> М.В. (участник конкурса).</w:t>
      </w:r>
    </w:p>
    <w:p w:rsidR="005B43B1" w:rsidRDefault="005B43B1" w:rsidP="005B43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проектами и спектаклями на экологическую тему </w:t>
      </w:r>
      <w:r w:rsidR="0023263A">
        <w:rPr>
          <w:rFonts w:ascii="Times New Roman" w:hAnsi="Times New Roman" w:cs="Times New Roman"/>
          <w:sz w:val="28"/>
        </w:rPr>
        <w:t xml:space="preserve">наш детский сад участвовал в </w:t>
      </w:r>
      <w:r>
        <w:rPr>
          <w:rFonts w:ascii="Times New Roman" w:hAnsi="Times New Roman" w:cs="Times New Roman"/>
          <w:sz w:val="28"/>
        </w:rPr>
        <w:t>регионально конкурсе «Экобеби-2019» (</w:t>
      </w:r>
      <w:r w:rsidR="003E6BE3">
        <w:rPr>
          <w:rFonts w:ascii="Times New Roman" w:hAnsi="Times New Roman" w:cs="Times New Roman"/>
          <w:sz w:val="28"/>
        </w:rPr>
        <w:t>один диплом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 и </w:t>
      </w:r>
      <w:r w:rsidR="003E6BE3">
        <w:rPr>
          <w:rFonts w:ascii="Times New Roman" w:hAnsi="Times New Roman" w:cs="Times New Roman"/>
          <w:sz w:val="28"/>
        </w:rPr>
        <w:t>два</w:t>
      </w:r>
      <w:r>
        <w:rPr>
          <w:rFonts w:ascii="Times New Roman" w:hAnsi="Times New Roman" w:cs="Times New Roman"/>
          <w:sz w:val="28"/>
        </w:rPr>
        <w:t xml:space="preserve"> диплом</w:t>
      </w:r>
      <w:r w:rsidR="003E6BE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="003E6BE3">
        <w:rPr>
          <w:rFonts w:ascii="Times New Roman" w:hAnsi="Times New Roman" w:cs="Times New Roman"/>
          <w:sz w:val="28"/>
        </w:rPr>
        <w:t xml:space="preserve"> степ</w:t>
      </w:r>
      <w:r>
        <w:rPr>
          <w:rFonts w:ascii="Times New Roman" w:hAnsi="Times New Roman" w:cs="Times New Roman"/>
          <w:sz w:val="28"/>
        </w:rPr>
        <w:t>ени).</w:t>
      </w:r>
    </w:p>
    <w:p w:rsidR="003E6BE3" w:rsidRPr="005B43B1" w:rsidRDefault="003E6BE3" w:rsidP="005B43B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 приняли участие в региональном конкурсе </w:t>
      </w:r>
      <w:r w:rsidRPr="003E6BE3">
        <w:rPr>
          <w:rFonts w:ascii="Times New Roman" w:hAnsi="Times New Roman" w:cs="Times New Roman"/>
          <w:sz w:val="28"/>
        </w:rPr>
        <w:t>«Профессионализм в образовании»</w:t>
      </w:r>
      <w:r>
        <w:rPr>
          <w:rFonts w:ascii="Times New Roman" w:hAnsi="Times New Roman" w:cs="Times New Roman"/>
          <w:sz w:val="28"/>
        </w:rPr>
        <w:t xml:space="preserve"> в различных номинациях. По итогам этого конкурса работа воспитателя </w:t>
      </w:r>
      <w:proofErr w:type="spellStart"/>
      <w:r>
        <w:rPr>
          <w:rFonts w:ascii="Times New Roman" w:hAnsi="Times New Roman" w:cs="Times New Roman"/>
          <w:sz w:val="28"/>
        </w:rPr>
        <w:t>Колметовой</w:t>
      </w:r>
      <w:proofErr w:type="spellEnd"/>
      <w:r>
        <w:rPr>
          <w:rFonts w:ascii="Times New Roman" w:hAnsi="Times New Roman" w:cs="Times New Roman"/>
          <w:sz w:val="28"/>
        </w:rPr>
        <w:t xml:space="preserve"> Г.И. была удостоена </w:t>
      </w:r>
      <w:r w:rsidRPr="003E6BE3">
        <w:rPr>
          <w:rFonts w:ascii="Times New Roman" w:hAnsi="Times New Roman" w:cs="Times New Roman"/>
          <w:sz w:val="28"/>
        </w:rPr>
        <w:t>диплом</w:t>
      </w:r>
      <w:r>
        <w:rPr>
          <w:rFonts w:ascii="Times New Roman" w:hAnsi="Times New Roman" w:cs="Times New Roman"/>
          <w:sz w:val="28"/>
        </w:rPr>
        <w:t>а</w:t>
      </w:r>
      <w:r w:rsidRPr="003E6BE3">
        <w:rPr>
          <w:rFonts w:ascii="Times New Roman" w:hAnsi="Times New Roman" w:cs="Times New Roman"/>
          <w:sz w:val="28"/>
        </w:rPr>
        <w:t xml:space="preserve"> III степени</w:t>
      </w:r>
      <w:r>
        <w:rPr>
          <w:rFonts w:ascii="Times New Roman" w:hAnsi="Times New Roman" w:cs="Times New Roman"/>
          <w:sz w:val="28"/>
        </w:rPr>
        <w:t>.</w:t>
      </w:r>
    </w:p>
    <w:p w:rsidR="003E6BE3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33BE8">
        <w:rPr>
          <w:rFonts w:ascii="Times New Roman" w:hAnsi="Times New Roman" w:cs="Times New Roman"/>
          <w:sz w:val="28"/>
        </w:rPr>
        <w:t xml:space="preserve">Педагоги нашего учреждения презентовали опыт работы на районном и городском уровне. </w:t>
      </w:r>
      <w:r w:rsidR="003E6BE3">
        <w:rPr>
          <w:rFonts w:ascii="Times New Roman" w:hAnsi="Times New Roman" w:cs="Times New Roman"/>
          <w:sz w:val="28"/>
        </w:rPr>
        <w:t xml:space="preserve">На районных методических объединениях воспитателей выступили: </w:t>
      </w:r>
    </w:p>
    <w:p w:rsidR="003E6BE3" w:rsidRDefault="003E6BE3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Герман Е.Б. (с презентацией опыта работы с театрализованными играми), </w:t>
      </w:r>
    </w:p>
    <w:p w:rsidR="003E6BE3" w:rsidRDefault="003E6BE3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</w:rPr>
        <w:t>Припускова</w:t>
      </w:r>
      <w:proofErr w:type="spellEnd"/>
      <w:r>
        <w:rPr>
          <w:rFonts w:ascii="Times New Roman" w:hAnsi="Times New Roman" w:cs="Times New Roman"/>
          <w:sz w:val="28"/>
        </w:rPr>
        <w:t xml:space="preserve"> И.Г. (с презентацией опыта работы с мини-музеями),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воспитатели Бабушкина Е.О. и Чернова Е.А. (с презентацией опыта с детьми раннего возраста), 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</w:rPr>
        <w:t>Чагова</w:t>
      </w:r>
      <w:proofErr w:type="spellEnd"/>
      <w:r>
        <w:rPr>
          <w:rFonts w:ascii="Times New Roman" w:hAnsi="Times New Roman" w:cs="Times New Roman"/>
          <w:sz w:val="28"/>
        </w:rPr>
        <w:t xml:space="preserve"> О.В. (с презентацией опыта работы с </w:t>
      </w:r>
      <w:proofErr w:type="spellStart"/>
      <w:r>
        <w:rPr>
          <w:rFonts w:ascii="Times New Roman" w:hAnsi="Times New Roman" w:cs="Times New Roman"/>
          <w:sz w:val="28"/>
        </w:rPr>
        <w:t>логопрограммируемыми</w:t>
      </w:r>
      <w:proofErr w:type="spellEnd"/>
      <w:r>
        <w:rPr>
          <w:rFonts w:ascii="Times New Roman" w:hAnsi="Times New Roman" w:cs="Times New Roman"/>
          <w:sz w:val="28"/>
        </w:rPr>
        <w:t xml:space="preserve"> роботами),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воспитатели Топоркова Е.А. (с презентацией опыта по детскому волонтёрскому движению), 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воспитатель Александрова А.О. (с презентацией опыта работы по применению технологии «Клубный час»),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</w:rPr>
        <w:t>Лащенкова</w:t>
      </w:r>
      <w:proofErr w:type="spellEnd"/>
      <w:r>
        <w:rPr>
          <w:rFonts w:ascii="Times New Roman" w:hAnsi="Times New Roman" w:cs="Times New Roman"/>
          <w:sz w:val="28"/>
        </w:rPr>
        <w:t xml:space="preserve"> М.О. (с презентацией опыта работы по применению технологии «Круги </w:t>
      </w:r>
      <w:proofErr w:type="spellStart"/>
      <w:r>
        <w:rPr>
          <w:rFonts w:ascii="Times New Roman" w:hAnsi="Times New Roman" w:cs="Times New Roman"/>
          <w:sz w:val="28"/>
        </w:rPr>
        <w:t>Лулия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F70500" w:rsidRPr="00F70500" w:rsidRDefault="00F70500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Борисова Н.В. и </w:t>
      </w:r>
      <w:proofErr w:type="spellStart"/>
      <w:r>
        <w:rPr>
          <w:rFonts w:ascii="Times New Roman" w:hAnsi="Times New Roman" w:cs="Times New Roman"/>
          <w:sz w:val="28"/>
        </w:rPr>
        <w:t>Малашенкова</w:t>
      </w:r>
      <w:proofErr w:type="spellEnd"/>
      <w:r>
        <w:rPr>
          <w:rFonts w:ascii="Times New Roman" w:hAnsi="Times New Roman" w:cs="Times New Roman"/>
          <w:sz w:val="28"/>
        </w:rPr>
        <w:t xml:space="preserve"> Г.К. приняли участие в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</w:t>
      </w:r>
      <w:r w:rsidRPr="00F70500">
        <w:rPr>
          <w:rFonts w:ascii="Times New Roman" w:hAnsi="Times New Roman" w:cs="Times New Roman"/>
          <w:sz w:val="28"/>
        </w:rPr>
        <w:t>Городск</w:t>
      </w:r>
      <w:r>
        <w:rPr>
          <w:rFonts w:ascii="Times New Roman" w:hAnsi="Times New Roman" w:cs="Times New Roman"/>
          <w:sz w:val="28"/>
        </w:rPr>
        <w:t>ой ярмарке</w:t>
      </w:r>
      <w:r w:rsidRPr="00F70500">
        <w:rPr>
          <w:rFonts w:ascii="Times New Roman" w:hAnsi="Times New Roman" w:cs="Times New Roman"/>
          <w:sz w:val="28"/>
        </w:rPr>
        <w:t xml:space="preserve"> педагогических проектов</w:t>
      </w:r>
      <w:r>
        <w:rPr>
          <w:rFonts w:ascii="Times New Roman" w:hAnsi="Times New Roman" w:cs="Times New Roman"/>
          <w:sz w:val="28"/>
        </w:rPr>
        <w:t>.</w:t>
      </w:r>
    </w:p>
    <w:p w:rsidR="003E6BE3" w:rsidRDefault="003E6BE3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</w:rPr>
        <w:t>Чагова</w:t>
      </w:r>
      <w:proofErr w:type="spellEnd"/>
      <w:r>
        <w:rPr>
          <w:rFonts w:ascii="Times New Roman" w:hAnsi="Times New Roman" w:cs="Times New Roman"/>
          <w:sz w:val="28"/>
        </w:rPr>
        <w:t xml:space="preserve"> О.В. приняла участие в р</w:t>
      </w:r>
      <w:r w:rsidRPr="003E6BE3">
        <w:rPr>
          <w:rFonts w:ascii="Times New Roman" w:hAnsi="Times New Roman" w:cs="Times New Roman"/>
          <w:sz w:val="28"/>
        </w:rPr>
        <w:t>егиональн</w:t>
      </w:r>
      <w:r>
        <w:rPr>
          <w:rFonts w:ascii="Times New Roman" w:hAnsi="Times New Roman" w:cs="Times New Roman"/>
          <w:sz w:val="28"/>
        </w:rPr>
        <w:t>ом</w:t>
      </w:r>
      <w:r w:rsidR="00F70500">
        <w:rPr>
          <w:rFonts w:ascii="Times New Roman" w:hAnsi="Times New Roman" w:cs="Times New Roman"/>
          <w:sz w:val="28"/>
        </w:rPr>
        <w:t xml:space="preserve"> скайп</w:t>
      </w:r>
      <w:r w:rsidRPr="003E6BE3">
        <w:rPr>
          <w:rFonts w:ascii="Times New Roman" w:hAnsi="Times New Roman" w:cs="Times New Roman"/>
          <w:sz w:val="28"/>
        </w:rPr>
        <w:t>-семинар</w:t>
      </w:r>
      <w:r>
        <w:rPr>
          <w:rFonts w:ascii="Times New Roman" w:hAnsi="Times New Roman" w:cs="Times New Roman"/>
          <w:sz w:val="28"/>
        </w:rPr>
        <w:t>е</w:t>
      </w:r>
      <w:r w:rsidRPr="003E6BE3">
        <w:rPr>
          <w:rFonts w:ascii="Times New Roman" w:hAnsi="Times New Roman" w:cs="Times New Roman"/>
          <w:sz w:val="28"/>
        </w:rPr>
        <w:t xml:space="preserve"> «Реализация программ STEМ-образования для детей дошкольного возраста"</w:t>
      </w:r>
      <w:r>
        <w:rPr>
          <w:rFonts w:ascii="Times New Roman" w:hAnsi="Times New Roman" w:cs="Times New Roman"/>
          <w:sz w:val="28"/>
        </w:rPr>
        <w:t>.</w:t>
      </w:r>
    </w:p>
    <w:p w:rsidR="003E6BE3" w:rsidRDefault="000B2345" w:rsidP="003E6BE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педагоги опробовали</w:t>
      </w:r>
      <w:r w:rsidRPr="000B2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 своей работы</w:t>
      </w:r>
      <w:r w:rsidR="003E6BE3">
        <w:rPr>
          <w:rFonts w:ascii="Times New Roman" w:hAnsi="Times New Roman" w:cs="Times New Roman"/>
          <w:sz w:val="28"/>
        </w:rPr>
        <w:t xml:space="preserve"> в печатных изданиях и журналах (Топоркова Е.А., Попова М.В., Александрова А.О.).</w:t>
      </w:r>
    </w:p>
    <w:p w:rsidR="0023263A" w:rsidRDefault="0023263A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E4B90">
        <w:rPr>
          <w:rFonts w:ascii="Times New Roman" w:hAnsi="Times New Roman" w:cs="Times New Roman"/>
          <w:sz w:val="28"/>
        </w:rPr>
        <w:t>С целью распространения своего педагогического опыта педагоги состоят в педагогических интернет-сообществах</w:t>
      </w:r>
      <w:r w:rsidR="003E6BE3">
        <w:rPr>
          <w:rFonts w:ascii="Times New Roman" w:hAnsi="Times New Roman" w:cs="Times New Roman"/>
          <w:sz w:val="28"/>
        </w:rPr>
        <w:t>, ведут персональные страницы.</w:t>
      </w:r>
    </w:p>
    <w:p w:rsidR="003E6BE3" w:rsidRDefault="003E6BE3" w:rsidP="002326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внутрикорпоративного повышения квалификации проводились консультации, семинары, конкурсы профессионального мастерства («Лучший мастер-класс», «Лучший конспект НОД»).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понятно из выше сказанного, решение четвертой задачи строилось по нескольким направлениям: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самообразование педагогов (работа над темами самообразования, участие в профессиональных конкурсах),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внешнее повышение квалификации (КПК, переподготовка, посещение РМО),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внутрикорпоративное повышение квалификации (консультации и семинары, </w:t>
      </w:r>
      <w:proofErr w:type="spellStart"/>
      <w:r w:rsidRPr="00860206">
        <w:rPr>
          <w:rFonts w:ascii="Times New Roman" w:hAnsi="Times New Roman" w:cs="Times New Roman"/>
          <w:sz w:val="28"/>
        </w:rPr>
        <w:t>внутрисадовские</w:t>
      </w:r>
      <w:proofErr w:type="spellEnd"/>
      <w:r w:rsidRPr="00860206">
        <w:rPr>
          <w:rFonts w:ascii="Times New Roman" w:hAnsi="Times New Roman" w:cs="Times New Roman"/>
          <w:sz w:val="28"/>
        </w:rPr>
        <w:t xml:space="preserve"> конкурсы).</w:t>
      </w:r>
    </w:p>
    <w:p w:rsidR="008723AE" w:rsidRPr="008723AE" w:rsidRDefault="008723AE" w:rsidP="008723AE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>В 2019-2020 учебном году МАДОУ д/с № 81 успешно реализовывал деятельность как инновационная площадка. Детский сад имеет статус двух площадок федерального уровня.</w:t>
      </w:r>
    </w:p>
    <w:p w:rsidR="008723AE" w:rsidRPr="008723AE" w:rsidRDefault="008723AE" w:rsidP="008723AE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>1.</w:t>
      </w:r>
      <w:r w:rsidRPr="008723AE">
        <w:rPr>
          <w:rFonts w:ascii="Times New Roman" w:hAnsi="Times New Roman" w:cs="Times New Roman"/>
          <w:sz w:val="28"/>
        </w:rPr>
        <w:tab/>
        <w:t xml:space="preserve">Федеральная экспериментальная площадка ФГБНУ «Институт возрастной физиологии Российской академии наук» по теме «Функциональное развитие (когнитивное, эмоциональное, физическое развитие и здоровье) детей дошкольного возраста» - Приказ № 3-ЭП от 16.01.2020 г </w:t>
      </w:r>
      <w:proofErr w:type="gramStart"/>
      <w:r w:rsidRPr="008723AE">
        <w:rPr>
          <w:rFonts w:ascii="Times New Roman" w:hAnsi="Times New Roman" w:cs="Times New Roman"/>
          <w:sz w:val="28"/>
        </w:rPr>
        <w:t>« О</w:t>
      </w:r>
      <w:proofErr w:type="gramEnd"/>
      <w:r w:rsidRPr="008723AE">
        <w:rPr>
          <w:rFonts w:ascii="Times New Roman" w:hAnsi="Times New Roman" w:cs="Times New Roman"/>
          <w:sz w:val="28"/>
        </w:rPr>
        <w:t xml:space="preserve"> присвоении статуса экспериментальной площадки» Издан  ИВФ РАН (срок работы до декабря 2021 года): начата работа по диагностике детей 5-6 лет,</w:t>
      </w:r>
    </w:p>
    <w:p w:rsidR="008723AE" w:rsidRPr="00860206" w:rsidRDefault="008723AE" w:rsidP="008723AE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723AE">
        <w:rPr>
          <w:rFonts w:ascii="Times New Roman" w:hAnsi="Times New Roman" w:cs="Times New Roman"/>
          <w:sz w:val="28"/>
        </w:rPr>
        <w:t>2.</w:t>
      </w:r>
      <w:r w:rsidRPr="008723AE">
        <w:rPr>
          <w:rFonts w:ascii="Times New Roman" w:hAnsi="Times New Roman" w:cs="Times New Roman"/>
          <w:sz w:val="28"/>
        </w:rPr>
        <w:tab/>
        <w:t xml:space="preserve">Федеральная сетевая инновационная площадка ФГБНУ «Институт изучения детства, семьи и воспитания Российской академии образования» по теме «STEM образование для детей дошкольного и младшего школьного возраста» (Приказ № 17 от 7 августа 2019 года «Об открытии сетевых инновационных площадок по апробации и внедрению программы «STEM образование для детей дошкольного и младшего школьного возраста» (издан </w:t>
      </w:r>
      <w:proofErr w:type="spellStart"/>
      <w:r w:rsidRPr="008723AE">
        <w:rPr>
          <w:rFonts w:ascii="Times New Roman" w:hAnsi="Times New Roman" w:cs="Times New Roman"/>
          <w:sz w:val="28"/>
        </w:rPr>
        <w:t>ИИДСиВ</w:t>
      </w:r>
      <w:proofErr w:type="spellEnd"/>
      <w:r w:rsidRPr="008723AE">
        <w:rPr>
          <w:rFonts w:ascii="Times New Roman" w:hAnsi="Times New Roman" w:cs="Times New Roman"/>
          <w:sz w:val="28"/>
        </w:rPr>
        <w:t xml:space="preserve"> РАН) ) (срок до декабря 2020 года): реализуются программы по робототехнике, мультипликации, педагоги обобщали опыт работы и курировали участие воспитанников в конкурсах.</w:t>
      </w:r>
      <w:bookmarkStart w:id="0" w:name="_GoBack"/>
      <w:bookmarkEnd w:id="0"/>
    </w:p>
    <w:p w:rsidR="0023263A" w:rsidRPr="00860206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lastRenderedPageBreak/>
        <w:t>На следующий год перед коллективом стоит задача дальнейшего повышения квалификации:</w:t>
      </w:r>
    </w:p>
    <w:p w:rsidR="0023263A" w:rsidRPr="00860206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 xml:space="preserve">во-первых, через КПК (такая необходимость у нас есть у следующих педагогов: </w:t>
      </w:r>
      <w:r w:rsidR="003E6BE3" w:rsidRPr="00860206">
        <w:rPr>
          <w:rFonts w:ascii="Times New Roman" w:hAnsi="Times New Roman" w:cs="Times New Roman"/>
          <w:sz w:val="28"/>
        </w:rPr>
        <w:t>Субботина Н.А.,</w:t>
      </w:r>
      <w:r w:rsidR="00860206" w:rsidRPr="00860206">
        <w:rPr>
          <w:rFonts w:ascii="Times New Roman" w:hAnsi="Times New Roman" w:cs="Times New Roman"/>
          <w:sz w:val="28"/>
        </w:rPr>
        <w:t xml:space="preserve"> </w:t>
      </w:r>
      <w:r w:rsidR="00643F9A" w:rsidRPr="00860206">
        <w:rPr>
          <w:rFonts w:ascii="Times New Roman" w:hAnsi="Times New Roman" w:cs="Times New Roman"/>
          <w:sz w:val="28"/>
        </w:rPr>
        <w:t>Гудовцева Н.В., Хрущева Т.С.,</w:t>
      </w:r>
      <w:r w:rsidR="00860206" w:rsidRPr="008602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0206" w:rsidRPr="00860206">
        <w:rPr>
          <w:rFonts w:ascii="Times New Roman" w:hAnsi="Times New Roman" w:cs="Times New Roman"/>
          <w:sz w:val="28"/>
        </w:rPr>
        <w:t>Елисеенкова</w:t>
      </w:r>
      <w:proofErr w:type="spellEnd"/>
      <w:r w:rsidR="00860206" w:rsidRPr="00860206">
        <w:rPr>
          <w:rFonts w:ascii="Times New Roman" w:hAnsi="Times New Roman" w:cs="Times New Roman"/>
          <w:sz w:val="28"/>
        </w:rPr>
        <w:t xml:space="preserve"> Е.Н., </w:t>
      </w:r>
      <w:proofErr w:type="spellStart"/>
      <w:r w:rsidR="00860206" w:rsidRPr="00860206">
        <w:rPr>
          <w:rFonts w:ascii="Times New Roman" w:hAnsi="Times New Roman" w:cs="Times New Roman"/>
          <w:sz w:val="28"/>
        </w:rPr>
        <w:t>Кроневальд</w:t>
      </w:r>
      <w:proofErr w:type="spellEnd"/>
      <w:r w:rsidR="00860206" w:rsidRPr="00860206">
        <w:rPr>
          <w:rFonts w:ascii="Times New Roman" w:hAnsi="Times New Roman" w:cs="Times New Roman"/>
          <w:sz w:val="28"/>
        </w:rPr>
        <w:t xml:space="preserve"> М.И., Левченко О.А., </w:t>
      </w:r>
      <w:proofErr w:type="spellStart"/>
      <w:r w:rsidR="00860206" w:rsidRPr="00860206">
        <w:rPr>
          <w:rFonts w:ascii="Times New Roman" w:hAnsi="Times New Roman" w:cs="Times New Roman"/>
          <w:sz w:val="28"/>
        </w:rPr>
        <w:t>Машарова</w:t>
      </w:r>
      <w:proofErr w:type="spellEnd"/>
      <w:r w:rsidR="00860206" w:rsidRPr="00860206">
        <w:rPr>
          <w:rFonts w:ascii="Times New Roman" w:hAnsi="Times New Roman" w:cs="Times New Roman"/>
          <w:sz w:val="28"/>
        </w:rPr>
        <w:t xml:space="preserve"> О.В., Коновалова К.В., Молчанова А.С.</w:t>
      </w:r>
      <w:r w:rsidRPr="00860206">
        <w:rPr>
          <w:rFonts w:ascii="Times New Roman" w:hAnsi="Times New Roman" w:cs="Times New Roman"/>
          <w:sz w:val="28"/>
        </w:rPr>
        <w:t>),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60206">
        <w:rPr>
          <w:rFonts w:ascii="Times New Roman" w:hAnsi="Times New Roman" w:cs="Times New Roman"/>
          <w:sz w:val="28"/>
        </w:rPr>
        <w:t>во-вторых, через прохождение курсов профессиональной подготовки (необходима следующим педагогам:</w:t>
      </w:r>
      <w:r w:rsidR="0013281E" w:rsidRPr="00860206">
        <w:rPr>
          <w:rFonts w:ascii="Times New Roman" w:hAnsi="Times New Roman" w:cs="Times New Roman"/>
          <w:sz w:val="28"/>
        </w:rPr>
        <w:t xml:space="preserve"> </w:t>
      </w:r>
      <w:r w:rsidR="00860206" w:rsidRPr="00860206">
        <w:rPr>
          <w:rFonts w:ascii="Times New Roman" w:hAnsi="Times New Roman" w:cs="Times New Roman"/>
          <w:sz w:val="28"/>
        </w:rPr>
        <w:t>Хрущевой</w:t>
      </w:r>
      <w:r w:rsidR="00860206">
        <w:rPr>
          <w:rFonts w:ascii="Times New Roman" w:hAnsi="Times New Roman" w:cs="Times New Roman"/>
          <w:sz w:val="28"/>
        </w:rPr>
        <w:t xml:space="preserve"> Т.В., Дубровиной М.А., </w:t>
      </w:r>
      <w:proofErr w:type="spellStart"/>
      <w:r w:rsidR="00860206">
        <w:rPr>
          <w:rFonts w:ascii="Times New Roman" w:hAnsi="Times New Roman" w:cs="Times New Roman"/>
          <w:sz w:val="28"/>
        </w:rPr>
        <w:t>Лащенковой</w:t>
      </w:r>
      <w:proofErr w:type="spellEnd"/>
      <w:r w:rsidR="00860206">
        <w:rPr>
          <w:rFonts w:ascii="Times New Roman" w:hAnsi="Times New Roman" w:cs="Times New Roman"/>
          <w:sz w:val="28"/>
        </w:rPr>
        <w:t xml:space="preserve"> М.О., Шорник К.Н.)</w:t>
      </w:r>
    </w:p>
    <w:p w:rsidR="0023263A" w:rsidRDefault="0023263A" w:rsidP="0023263A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в-третьих, через работу педагогов над темами самообразования и участия в профессиональных </w:t>
      </w:r>
      <w:r w:rsidR="00643F9A">
        <w:rPr>
          <w:rFonts w:ascii="Times New Roman" w:hAnsi="Times New Roman" w:cs="Times New Roman"/>
          <w:sz w:val="28"/>
        </w:rPr>
        <w:t>часть педагогов</w:t>
      </w:r>
      <w:r>
        <w:rPr>
          <w:rFonts w:ascii="Times New Roman" w:hAnsi="Times New Roman" w:cs="Times New Roman"/>
          <w:sz w:val="28"/>
        </w:rPr>
        <w:t xml:space="preserve"> хотели бы изменить или откорректировать тему самообразования. Это в первую очередь связано с тем, что тема выбранная педагогами ранее отработала в полном объеме и педагоги находят для себя новые области профессионального развития.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Пятая</w:t>
      </w:r>
      <w:r w:rsidRPr="004A6B10">
        <w:rPr>
          <w:rFonts w:ascii="Times New Roman" w:hAnsi="Times New Roman" w:cs="Times New Roman"/>
          <w:sz w:val="28"/>
          <w:u w:val="single"/>
        </w:rPr>
        <w:t xml:space="preserve"> задача</w:t>
      </w:r>
      <w:r>
        <w:rPr>
          <w:rFonts w:ascii="Times New Roman" w:hAnsi="Times New Roman" w:cs="Times New Roman"/>
          <w:sz w:val="28"/>
        </w:rPr>
        <w:t xml:space="preserve"> годового плана</w:t>
      </w:r>
      <w:r w:rsidRPr="004A6B10">
        <w:rPr>
          <w:rFonts w:ascii="Times New Roman" w:hAnsi="Times New Roman" w:cs="Times New Roman"/>
          <w:sz w:val="28"/>
        </w:rPr>
        <w:t xml:space="preserve"> реализуется в систематичной и целенаправленной работе всего педагогического коллектива по взаимодействию с семьями воспитанников через: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ознакомление с уставными и локальными документами;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заключение договоров с родителями вновь поступающих детей;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 xml:space="preserve">анкетирование, </w:t>
      </w:r>
      <w:proofErr w:type="spellStart"/>
      <w:r>
        <w:rPr>
          <w:rFonts w:ascii="Times New Roman" w:hAnsi="Times New Roman" w:cs="Times New Roman"/>
          <w:sz w:val="28"/>
        </w:rPr>
        <w:t>онлай</w:t>
      </w:r>
      <w:proofErr w:type="spellEnd"/>
      <w:r>
        <w:rPr>
          <w:rFonts w:ascii="Times New Roman" w:hAnsi="Times New Roman" w:cs="Times New Roman"/>
          <w:sz w:val="28"/>
        </w:rPr>
        <w:t>-анкетирование,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проведение родительских собраний</w:t>
      </w:r>
      <w:r>
        <w:rPr>
          <w:rFonts w:ascii="Times New Roman" w:hAnsi="Times New Roman" w:cs="Times New Roman"/>
          <w:sz w:val="28"/>
        </w:rPr>
        <w:t xml:space="preserve"> в виде практикумов, мастер-классов,  </w:t>
      </w:r>
      <w:proofErr w:type="spellStart"/>
      <w:r>
        <w:rPr>
          <w:rFonts w:ascii="Times New Roman" w:hAnsi="Times New Roman" w:cs="Times New Roman"/>
          <w:sz w:val="28"/>
        </w:rPr>
        <w:t>квестов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консультативные беседы по запросам родителей;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групповые досуговые мероприятия;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органи</w:t>
      </w:r>
      <w:r w:rsidR="00C23C3F">
        <w:rPr>
          <w:rFonts w:ascii="Times New Roman" w:hAnsi="Times New Roman" w:cs="Times New Roman"/>
          <w:sz w:val="28"/>
        </w:rPr>
        <w:t>зация совместных дел, праздников</w:t>
      </w:r>
      <w:r w:rsidRPr="004A6B10">
        <w:rPr>
          <w:rFonts w:ascii="Times New Roman" w:hAnsi="Times New Roman" w:cs="Times New Roman"/>
          <w:sz w:val="28"/>
        </w:rPr>
        <w:t>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>оформление информационных стендов;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•</w:t>
      </w:r>
      <w:r w:rsidRPr="004A6B10">
        <w:rPr>
          <w:rFonts w:ascii="Times New Roman" w:hAnsi="Times New Roman" w:cs="Times New Roman"/>
          <w:sz w:val="28"/>
        </w:rPr>
        <w:tab/>
        <w:t xml:space="preserve">пропаганда </w:t>
      </w:r>
      <w:r>
        <w:rPr>
          <w:rFonts w:ascii="Times New Roman" w:hAnsi="Times New Roman" w:cs="Times New Roman"/>
          <w:sz w:val="28"/>
        </w:rPr>
        <w:t xml:space="preserve">педагогических знаний родителям </w:t>
      </w:r>
      <w:r w:rsidRPr="004A6B10">
        <w:rPr>
          <w:rFonts w:ascii="Times New Roman" w:hAnsi="Times New Roman" w:cs="Times New Roman"/>
          <w:sz w:val="28"/>
        </w:rPr>
        <w:t>(выставки, информационные уголки</w:t>
      </w:r>
      <w:r>
        <w:rPr>
          <w:rFonts w:ascii="Times New Roman" w:hAnsi="Times New Roman" w:cs="Times New Roman"/>
          <w:sz w:val="28"/>
        </w:rPr>
        <w:t>)</w:t>
      </w:r>
      <w:r w:rsidRPr="004A6B10">
        <w:rPr>
          <w:rFonts w:ascii="Times New Roman" w:hAnsi="Times New Roman" w:cs="Times New Roman"/>
          <w:sz w:val="28"/>
        </w:rPr>
        <w:t>.</w:t>
      </w:r>
    </w:p>
    <w:p w:rsidR="00F76DF2" w:rsidRPr="004A6B10" w:rsidRDefault="00F76DF2" w:rsidP="00F76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B10">
        <w:rPr>
          <w:rFonts w:ascii="Times New Roman" w:hAnsi="Times New Roman" w:cs="Times New Roman"/>
          <w:sz w:val="28"/>
        </w:rPr>
        <w:t>В соответствии с новыми требованиями роль родителей в реализации ФГОС ДО возрастает как на уровне каждого ДОУ, так и на уровне 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</w:t>
      </w:r>
    </w:p>
    <w:p w:rsidR="00163B26" w:rsidRPr="00EF4484" w:rsidRDefault="00F76DF2" w:rsidP="00163B26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EF4484">
        <w:rPr>
          <w:rFonts w:ascii="Times New Roman" w:hAnsi="Times New Roman" w:cs="Times New Roman"/>
          <w:sz w:val="28"/>
        </w:rPr>
        <w:t xml:space="preserve">В соответствии с основными позициями, которые декларирует ФГОС дошкольного образования, наше учреждение реализует инновационную форму работы с родителями – День самоуправления. Цель данного мероприятия - педагогическое просвещение родителей через привлечение их в образовательный процесс ДОУ. </w:t>
      </w:r>
    </w:p>
    <w:p w:rsidR="00C23C3F" w:rsidRDefault="00F76DF2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в ДОО проводятся спортивные меропр</w:t>
      </w:r>
      <w:r w:rsidR="00163B26">
        <w:rPr>
          <w:rFonts w:ascii="Times New Roman" w:hAnsi="Times New Roman" w:cs="Times New Roman"/>
          <w:sz w:val="28"/>
        </w:rPr>
        <w:t xml:space="preserve">иятия с участием родителей ДОО, мастер-классы, конкурсы рисунков, поделок и т.п. </w:t>
      </w:r>
    </w:p>
    <w:p w:rsidR="00C23C3F" w:rsidRDefault="00C23C3F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Новой формы работы с родителями стал «виртуальный детский сад». Эта форма активно пропагандировалась педагогами учреждения, была </w:t>
      </w:r>
      <w:r>
        <w:rPr>
          <w:rFonts w:ascii="Times New Roman" w:hAnsi="Times New Roman" w:cs="Times New Roman"/>
          <w:sz w:val="28"/>
        </w:rPr>
        <w:lastRenderedPageBreak/>
        <w:t xml:space="preserve">положительно воспринята родителями. </w:t>
      </w:r>
      <w:r w:rsidRPr="00B2011D">
        <w:rPr>
          <w:rFonts w:ascii="Times New Roman" w:hAnsi="Times New Roman" w:cs="Times New Roman"/>
          <w:sz w:val="28"/>
        </w:rPr>
        <w:t>На основе анкетирования</w:t>
      </w:r>
      <w:r w:rsidR="00B2011D">
        <w:rPr>
          <w:rFonts w:ascii="Times New Roman" w:hAnsi="Times New Roman" w:cs="Times New Roman"/>
          <w:sz w:val="28"/>
        </w:rPr>
        <w:t xml:space="preserve"> родителей 45 % родителей принимали активное участие в работе виртуального сайта в период дистанционного обучения. Родители отмечали, что такой формат очень интересен, позволяет развивать ребенка. Среди замечаний к работе сайта отмечают родители лишь отсутствие коллективной работы.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F76DF2" w:rsidRPr="00E45389" w:rsidRDefault="00F76DF2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EF4484">
        <w:rPr>
          <w:rFonts w:ascii="Times New Roman" w:hAnsi="Times New Roman" w:cs="Times New Roman"/>
          <w:sz w:val="28"/>
        </w:rPr>
        <w:t xml:space="preserve">В рамках подведения итогов было проведено анкетирование родителей воспитанников МАДОУ д/с № 81 с целью анализа мнения родителей о детском саде. В анкетировании </w:t>
      </w:r>
      <w:r w:rsidRPr="00B2011D">
        <w:rPr>
          <w:rFonts w:ascii="Times New Roman" w:hAnsi="Times New Roman" w:cs="Times New Roman"/>
          <w:sz w:val="28"/>
        </w:rPr>
        <w:t xml:space="preserve">приняли участие </w:t>
      </w:r>
      <w:r w:rsidR="00B2011D" w:rsidRPr="00B2011D">
        <w:rPr>
          <w:rFonts w:ascii="Times New Roman" w:hAnsi="Times New Roman" w:cs="Times New Roman"/>
          <w:sz w:val="28"/>
        </w:rPr>
        <w:t>385</w:t>
      </w:r>
      <w:r w:rsidRPr="00B2011D">
        <w:rPr>
          <w:rFonts w:ascii="Times New Roman" w:hAnsi="Times New Roman" w:cs="Times New Roman"/>
          <w:sz w:val="28"/>
        </w:rPr>
        <w:t xml:space="preserve"> семей воспитанников.</w:t>
      </w:r>
      <w:r w:rsidRPr="00EF4484">
        <w:rPr>
          <w:rFonts w:ascii="Times New Roman" w:hAnsi="Times New Roman" w:cs="Times New Roman"/>
          <w:sz w:val="28"/>
        </w:rPr>
        <w:t xml:space="preserve"> Большинство родителей отметило, что получает достаточно информации о </w:t>
      </w:r>
      <w:r w:rsidRPr="00E45389">
        <w:rPr>
          <w:rFonts w:ascii="Times New Roman" w:hAnsi="Times New Roman" w:cs="Times New Roman"/>
          <w:sz w:val="28"/>
        </w:rPr>
        <w:t xml:space="preserve">работе </w:t>
      </w:r>
      <w:r w:rsidR="00757F0D" w:rsidRPr="00E45389">
        <w:rPr>
          <w:rFonts w:ascii="Times New Roman" w:hAnsi="Times New Roman" w:cs="Times New Roman"/>
          <w:sz w:val="28"/>
        </w:rPr>
        <w:t>учреждения (95</w:t>
      </w:r>
      <w:r w:rsidRPr="00E45389">
        <w:rPr>
          <w:rFonts w:ascii="Times New Roman" w:hAnsi="Times New Roman" w:cs="Times New Roman"/>
          <w:sz w:val="28"/>
        </w:rPr>
        <w:t xml:space="preserve"> %). В вопросах удовлетворенности родителей санитарно-гигиеническими условиями ДОУ преобладает положительная оценка. В вопросах взаимоотношения с администрацией детского сада, отношения воспитателей к детям и родителям преобладает также положительная оценка. </w:t>
      </w:r>
    </w:p>
    <w:p w:rsidR="00F76DF2" w:rsidRDefault="00757F0D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E45389">
        <w:rPr>
          <w:rFonts w:ascii="Times New Roman" w:hAnsi="Times New Roman" w:cs="Times New Roman"/>
          <w:sz w:val="28"/>
        </w:rPr>
        <w:t xml:space="preserve">Более </w:t>
      </w:r>
      <w:r w:rsidR="00E45389" w:rsidRPr="00E45389">
        <w:rPr>
          <w:rFonts w:ascii="Times New Roman" w:hAnsi="Times New Roman" w:cs="Times New Roman"/>
          <w:sz w:val="28"/>
        </w:rPr>
        <w:t>77</w:t>
      </w:r>
      <w:r w:rsidR="00F76DF2" w:rsidRPr="00E45389">
        <w:rPr>
          <w:rFonts w:ascii="Times New Roman" w:hAnsi="Times New Roman" w:cs="Times New Roman"/>
          <w:sz w:val="28"/>
        </w:rPr>
        <w:t xml:space="preserve"> % родителей отмечают, что часто участвуют в мероприятиях проводимых ДОУ. Причем, чаще всего это родительские собрания, конкурсы и праздники.</w:t>
      </w:r>
    </w:p>
    <w:p w:rsidR="00E45389" w:rsidRDefault="00E45389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в анкете отметили ряд вопросов, ответы на которые хотели бы регулярно получать от воспитателей и узких специалистов.</w:t>
      </w:r>
    </w:p>
    <w:p w:rsidR="00E45389" w:rsidRPr="00EF4484" w:rsidRDefault="00E45389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родителей устраивает план мероприятий, которые проводятся в детском саду, но они бы хотели добавить и ряд новых.</w:t>
      </w:r>
    </w:p>
    <w:p w:rsidR="00F76DF2" w:rsidRDefault="00F76DF2" w:rsidP="00F76DF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EF4484">
        <w:rPr>
          <w:rFonts w:ascii="Times New Roman" w:hAnsi="Times New Roman" w:cs="Times New Roman"/>
          <w:sz w:val="28"/>
        </w:rPr>
        <w:t>В целом, можно отметить, что родительская общественность удовлетворена работой детского сада.</w:t>
      </w:r>
    </w:p>
    <w:p w:rsidR="00F71D7A" w:rsidRPr="00F71D7A" w:rsidRDefault="00F71D7A" w:rsidP="00E4538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F71D7A">
        <w:rPr>
          <w:rFonts w:ascii="Times New Roman" w:hAnsi="Times New Roman" w:cs="Times New Roman"/>
          <w:b/>
          <w:sz w:val="28"/>
        </w:rPr>
        <w:t>Взаимодействие с социумом.</w:t>
      </w:r>
    </w:p>
    <w:p w:rsidR="00F71D7A" w:rsidRDefault="009B40F4" w:rsidP="00F71D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Функционирует сайт МАДОУ д/с № 81</w:t>
      </w:r>
      <w:r w:rsidR="00BD544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газета «Дошкольная академия»</w:t>
      </w:r>
      <w:r w:rsidR="00BD5443">
        <w:rPr>
          <w:rFonts w:ascii="Times New Roman" w:hAnsi="Times New Roman" w:cs="Times New Roman"/>
          <w:sz w:val="28"/>
        </w:rPr>
        <w:t>, где постоянно выставляется вся информация для родителей.</w:t>
      </w:r>
    </w:p>
    <w:p w:rsidR="004034E0" w:rsidRDefault="004034E0" w:rsidP="00F71D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годового плана работы с библиотекой проводились еженедельные занятия в подготовительных к школе группах. </w:t>
      </w:r>
    </w:p>
    <w:p w:rsidR="00BD5443" w:rsidRDefault="00BD5443" w:rsidP="005C2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5443">
        <w:rPr>
          <w:rFonts w:ascii="Times New Roman" w:hAnsi="Times New Roman" w:cs="Times New Roman"/>
          <w:sz w:val="28"/>
        </w:rPr>
        <w:t xml:space="preserve">Проведены общие мероприятия со школой, с библиотекой (экскурсии, </w:t>
      </w:r>
      <w:r>
        <w:rPr>
          <w:rFonts w:ascii="Times New Roman" w:hAnsi="Times New Roman" w:cs="Times New Roman"/>
          <w:sz w:val="28"/>
        </w:rPr>
        <w:t>цикл мероприятий</w:t>
      </w:r>
      <w:r w:rsidRPr="00BD5443">
        <w:rPr>
          <w:rFonts w:ascii="Times New Roman" w:hAnsi="Times New Roman" w:cs="Times New Roman"/>
          <w:sz w:val="28"/>
        </w:rPr>
        <w:t>), с сотрудниками ГИБДД (</w:t>
      </w:r>
      <w:r>
        <w:rPr>
          <w:rFonts w:ascii="Times New Roman" w:hAnsi="Times New Roman" w:cs="Times New Roman"/>
          <w:sz w:val="28"/>
        </w:rPr>
        <w:t>занятие с детьми</w:t>
      </w:r>
      <w:r w:rsidRPr="00BD5443">
        <w:rPr>
          <w:rFonts w:ascii="Times New Roman" w:hAnsi="Times New Roman" w:cs="Times New Roman"/>
          <w:sz w:val="28"/>
        </w:rPr>
        <w:t>, информация для родителей и педагогов о состоянии ДТП),</w:t>
      </w:r>
      <w:r>
        <w:rPr>
          <w:rFonts w:ascii="Times New Roman" w:hAnsi="Times New Roman" w:cs="Times New Roman"/>
          <w:sz w:val="28"/>
        </w:rPr>
        <w:t xml:space="preserve"> экскурсии</w:t>
      </w:r>
      <w:r w:rsidR="004034E0">
        <w:rPr>
          <w:rFonts w:ascii="Times New Roman" w:hAnsi="Times New Roman" w:cs="Times New Roman"/>
          <w:sz w:val="28"/>
        </w:rPr>
        <w:t>.</w:t>
      </w:r>
    </w:p>
    <w:p w:rsidR="005C2DEC" w:rsidRDefault="005C2DEC" w:rsidP="005C2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со школой</w:t>
      </w:r>
      <w:r w:rsidR="00B42AAE">
        <w:rPr>
          <w:rFonts w:ascii="Times New Roman" w:hAnsi="Times New Roman" w:cs="Times New Roman"/>
          <w:sz w:val="28"/>
        </w:rPr>
        <w:t xml:space="preserve"> выполнен </w:t>
      </w:r>
      <w:proofErr w:type="spellStart"/>
      <w:proofErr w:type="gramStart"/>
      <w:r w:rsidR="00B42AAE">
        <w:rPr>
          <w:rFonts w:ascii="Times New Roman" w:hAnsi="Times New Roman" w:cs="Times New Roman"/>
          <w:sz w:val="28"/>
        </w:rPr>
        <w:t>частично</w:t>
      </w:r>
      <w:r>
        <w:rPr>
          <w:rFonts w:ascii="Times New Roman" w:hAnsi="Times New Roman" w:cs="Times New Roman"/>
          <w:sz w:val="28"/>
        </w:rPr>
        <w:t>,т.к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были </w:t>
      </w:r>
      <w:r w:rsidR="00D228FC">
        <w:rPr>
          <w:rFonts w:ascii="Times New Roman" w:hAnsi="Times New Roman" w:cs="Times New Roman"/>
          <w:sz w:val="28"/>
        </w:rPr>
        <w:t>трудности с работой с админи</w:t>
      </w:r>
      <w:r>
        <w:rPr>
          <w:rFonts w:ascii="Times New Roman" w:hAnsi="Times New Roman" w:cs="Times New Roman"/>
          <w:sz w:val="28"/>
        </w:rPr>
        <w:t>страцией школы. На данный момент получены основные договоренности по работе на следующий учебный год.</w:t>
      </w:r>
    </w:p>
    <w:p w:rsidR="00BD5443" w:rsidRDefault="00BD5443" w:rsidP="00F71D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5443">
        <w:rPr>
          <w:rFonts w:ascii="Times New Roman" w:hAnsi="Times New Roman" w:cs="Times New Roman"/>
          <w:sz w:val="28"/>
        </w:rPr>
        <w:t>ПЕРСПЕКТИВЫ: активней продолжать раб</w:t>
      </w:r>
      <w:r w:rsidR="005C2DEC">
        <w:rPr>
          <w:rFonts w:ascii="Times New Roman" w:hAnsi="Times New Roman" w:cs="Times New Roman"/>
          <w:sz w:val="28"/>
        </w:rPr>
        <w:t xml:space="preserve">оту с организациями, особенно со </w:t>
      </w:r>
      <w:r w:rsidRPr="00BD5443">
        <w:rPr>
          <w:rFonts w:ascii="Times New Roman" w:hAnsi="Times New Roman" w:cs="Times New Roman"/>
          <w:sz w:val="28"/>
        </w:rPr>
        <w:t>школой.</w:t>
      </w:r>
    </w:p>
    <w:p w:rsidR="00BD5443" w:rsidRPr="00C45821" w:rsidRDefault="00C45821" w:rsidP="00C458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C45821">
        <w:rPr>
          <w:rFonts w:ascii="Times New Roman" w:hAnsi="Times New Roman" w:cs="Times New Roman"/>
          <w:b/>
          <w:sz w:val="28"/>
        </w:rPr>
        <w:t>Административно-хозяйственная работа.</w:t>
      </w:r>
    </w:p>
    <w:p w:rsidR="004034E0" w:rsidRPr="004034E0" w:rsidRDefault="00D228FC" w:rsidP="00B42AA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2019-2020</w:t>
      </w:r>
      <w:r w:rsidR="004034E0" w:rsidRPr="0096565C">
        <w:rPr>
          <w:rFonts w:ascii="Times New Roman" w:hAnsi="Times New Roman" w:cs="Times New Roman"/>
          <w:sz w:val="28"/>
        </w:rPr>
        <w:t xml:space="preserve"> учебном году </w:t>
      </w:r>
      <w:r>
        <w:rPr>
          <w:rFonts w:ascii="Times New Roman" w:hAnsi="Times New Roman" w:cs="Times New Roman"/>
          <w:sz w:val="28"/>
        </w:rPr>
        <w:t>заключались договора в основном по поставкам оборудования и пособий во второй корпус.</w:t>
      </w:r>
      <w:r w:rsidR="004034E0" w:rsidRPr="0096565C">
        <w:rPr>
          <w:rFonts w:ascii="Times New Roman" w:hAnsi="Times New Roman" w:cs="Times New Roman"/>
          <w:sz w:val="28"/>
        </w:rPr>
        <w:t xml:space="preserve"> Договоры</w:t>
      </w:r>
      <w:r w:rsidR="004034E0" w:rsidRPr="00DF7691">
        <w:rPr>
          <w:rFonts w:ascii="Times New Roman" w:hAnsi="Times New Roman" w:cs="Times New Roman"/>
          <w:sz w:val="28"/>
        </w:rPr>
        <w:t xml:space="preserve"> исполнены в срок, дебиторской и кредиторской задолженностей нет.</w:t>
      </w:r>
    </w:p>
    <w:p w:rsidR="004034E0" w:rsidRDefault="004034E0" w:rsidP="00403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4D0A" w:rsidRPr="004034E0" w:rsidRDefault="006D4D0A" w:rsidP="00403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05B8">
        <w:rPr>
          <w:rFonts w:ascii="Times New Roman" w:hAnsi="Times New Roman" w:cs="Times New Roman"/>
          <w:b/>
          <w:sz w:val="28"/>
        </w:rPr>
        <w:t>Перспективы и планы развития.</w:t>
      </w:r>
    </w:p>
    <w:p w:rsidR="006D4D0A" w:rsidRPr="00864BFD" w:rsidRDefault="006D4D0A" w:rsidP="00F71D7A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864BFD">
        <w:rPr>
          <w:rFonts w:ascii="Times New Roman" w:hAnsi="Times New Roman" w:cs="Times New Roman"/>
          <w:sz w:val="28"/>
        </w:rPr>
        <w:t>Развивать единую информационную среду детского сада.</w:t>
      </w:r>
    </w:p>
    <w:p w:rsidR="006D4D0A" w:rsidRDefault="006D4D0A" w:rsidP="00F71D7A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864BFD">
        <w:rPr>
          <w:rFonts w:ascii="Times New Roman" w:hAnsi="Times New Roman" w:cs="Times New Roman"/>
          <w:sz w:val="28"/>
        </w:rPr>
        <w:lastRenderedPageBreak/>
        <w:t>Создавать необходимые условия для осуществления воспитательно-образовательного процесса в соответствии с ФГОС.</w:t>
      </w:r>
    </w:p>
    <w:p w:rsidR="006D4D0A" w:rsidRDefault="006D4D0A" w:rsidP="00F71D7A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864BFD">
        <w:rPr>
          <w:rFonts w:ascii="Times New Roman" w:hAnsi="Times New Roman" w:cs="Times New Roman"/>
          <w:sz w:val="28"/>
        </w:rPr>
        <w:t>Запланировать повышение профессионального уровня педагогов в процессе аттестации и обучения на курсах повышения квалификации.</w:t>
      </w:r>
    </w:p>
    <w:p w:rsidR="006D4D0A" w:rsidRPr="00864BFD" w:rsidRDefault="006D4D0A" w:rsidP="00F71D7A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864BFD">
        <w:rPr>
          <w:rFonts w:ascii="Times New Roman" w:hAnsi="Times New Roman" w:cs="Times New Roman"/>
          <w:sz w:val="28"/>
        </w:rPr>
        <w:t>Усовершенствовать вариативные формы сотрудничества с семьей по воспита</w:t>
      </w:r>
      <w:r w:rsidR="00D228FC">
        <w:rPr>
          <w:rFonts w:ascii="Times New Roman" w:hAnsi="Times New Roman" w:cs="Times New Roman"/>
          <w:sz w:val="28"/>
        </w:rPr>
        <w:t>нию детей дошкольного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:rsidR="005763CE" w:rsidRPr="004034E0" w:rsidRDefault="006D4D0A" w:rsidP="00F71D7A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864BFD">
        <w:rPr>
          <w:rFonts w:ascii="Times New Roman" w:hAnsi="Times New Roman" w:cs="Times New Roman"/>
          <w:sz w:val="28"/>
        </w:rPr>
        <w:t>Приобщать родителей к участию в жизни детского сада через поиск и внедрение н</w:t>
      </w:r>
      <w:r w:rsidR="004034E0">
        <w:rPr>
          <w:rFonts w:ascii="Times New Roman" w:hAnsi="Times New Roman" w:cs="Times New Roman"/>
          <w:sz w:val="28"/>
        </w:rPr>
        <w:t>аиболее эффективных форм работы.</w:t>
      </w:r>
    </w:p>
    <w:p w:rsidR="005763CE" w:rsidRDefault="005763CE" w:rsidP="00F71D7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763CE" w:rsidRDefault="005763CE" w:rsidP="00F71D7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28BE" w:rsidRPr="005763CE" w:rsidRDefault="004034E0" w:rsidP="00F71D7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заведующего по УВР </w:t>
      </w:r>
      <w:r w:rsidR="005763CE" w:rsidRPr="005763CE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5763CE" w:rsidRPr="005763CE">
        <w:rPr>
          <w:rFonts w:ascii="Times New Roman" w:hAnsi="Times New Roman" w:cs="Times New Roman"/>
          <w:sz w:val="28"/>
        </w:rPr>
        <w:t xml:space="preserve"> В.Г.  Матвеева</w:t>
      </w:r>
    </w:p>
    <w:p w:rsidR="00A62E1A" w:rsidRPr="00A62E1A" w:rsidRDefault="00A62E1A" w:rsidP="00F71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E1A" w:rsidRPr="00A62E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E3" w:rsidRDefault="003E6BE3" w:rsidP="005763CE">
      <w:pPr>
        <w:spacing w:after="0" w:line="240" w:lineRule="auto"/>
      </w:pPr>
      <w:r>
        <w:separator/>
      </w:r>
    </w:p>
  </w:endnote>
  <w:endnote w:type="continuationSeparator" w:id="0">
    <w:p w:rsidR="003E6BE3" w:rsidRDefault="003E6BE3" w:rsidP="005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5818"/>
      <w:docPartObj>
        <w:docPartGallery w:val="Page Numbers (Bottom of Page)"/>
        <w:docPartUnique/>
      </w:docPartObj>
    </w:sdtPr>
    <w:sdtEndPr/>
    <w:sdtContent>
      <w:p w:rsidR="003E6BE3" w:rsidRDefault="003E6B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AE">
          <w:rPr>
            <w:noProof/>
          </w:rPr>
          <w:t>10</w:t>
        </w:r>
        <w:r>
          <w:fldChar w:fldCharType="end"/>
        </w:r>
      </w:p>
    </w:sdtContent>
  </w:sdt>
  <w:p w:rsidR="003E6BE3" w:rsidRDefault="003E6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E3" w:rsidRDefault="003E6BE3" w:rsidP="005763CE">
      <w:pPr>
        <w:spacing w:after="0" w:line="240" w:lineRule="auto"/>
      </w:pPr>
      <w:r>
        <w:separator/>
      </w:r>
    </w:p>
  </w:footnote>
  <w:footnote w:type="continuationSeparator" w:id="0">
    <w:p w:rsidR="003E6BE3" w:rsidRDefault="003E6BE3" w:rsidP="0057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C81"/>
    <w:multiLevelType w:val="multilevel"/>
    <w:tmpl w:val="60147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3F28F9"/>
    <w:multiLevelType w:val="hybridMultilevel"/>
    <w:tmpl w:val="EC6EDD38"/>
    <w:lvl w:ilvl="0" w:tplc="9D8EC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DE77F2"/>
    <w:multiLevelType w:val="hybridMultilevel"/>
    <w:tmpl w:val="0B227B56"/>
    <w:lvl w:ilvl="0" w:tplc="AC36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64595"/>
    <w:multiLevelType w:val="hybridMultilevel"/>
    <w:tmpl w:val="5524DBCA"/>
    <w:lvl w:ilvl="0" w:tplc="97924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DA11D3"/>
    <w:multiLevelType w:val="hybridMultilevel"/>
    <w:tmpl w:val="1AE05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505F2F"/>
    <w:multiLevelType w:val="hybridMultilevel"/>
    <w:tmpl w:val="D6C03A9E"/>
    <w:lvl w:ilvl="0" w:tplc="C1567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CE5CF1"/>
    <w:multiLevelType w:val="hybridMultilevel"/>
    <w:tmpl w:val="C2D4E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559FD"/>
    <w:multiLevelType w:val="hybridMultilevel"/>
    <w:tmpl w:val="FF88C0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7D10AA"/>
    <w:multiLevelType w:val="multilevel"/>
    <w:tmpl w:val="1AC8CD8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2" w:hanging="2160"/>
      </w:pPr>
      <w:rPr>
        <w:rFonts w:hint="default"/>
      </w:rPr>
    </w:lvl>
  </w:abstractNum>
  <w:abstractNum w:abstractNumId="9">
    <w:nsid w:val="75214515"/>
    <w:multiLevelType w:val="hybridMultilevel"/>
    <w:tmpl w:val="CE22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54069"/>
    <w:multiLevelType w:val="multilevel"/>
    <w:tmpl w:val="4796A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9"/>
    <w:rsid w:val="000341C2"/>
    <w:rsid w:val="000356E5"/>
    <w:rsid w:val="000864D1"/>
    <w:rsid w:val="0009362F"/>
    <w:rsid w:val="000A08F9"/>
    <w:rsid w:val="000B2345"/>
    <w:rsid w:val="000C7DB7"/>
    <w:rsid w:val="000D3326"/>
    <w:rsid w:val="000D6ADC"/>
    <w:rsid w:val="000F4F65"/>
    <w:rsid w:val="0013281E"/>
    <w:rsid w:val="001336DC"/>
    <w:rsid w:val="00141F24"/>
    <w:rsid w:val="00163B26"/>
    <w:rsid w:val="00171DA2"/>
    <w:rsid w:val="001A3244"/>
    <w:rsid w:val="001E7494"/>
    <w:rsid w:val="001F63D3"/>
    <w:rsid w:val="002204AE"/>
    <w:rsid w:val="00221E24"/>
    <w:rsid w:val="0023263A"/>
    <w:rsid w:val="00236A68"/>
    <w:rsid w:val="002537F4"/>
    <w:rsid w:val="002554B7"/>
    <w:rsid w:val="002F03F5"/>
    <w:rsid w:val="00314B51"/>
    <w:rsid w:val="0032654C"/>
    <w:rsid w:val="0037437C"/>
    <w:rsid w:val="00396EF4"/>
    <w:rsid w:val="003D7D7C"/>
    <w:rsid w:val="003E6BE3"/>
    <w:rsid w:val="004034E0"/>
    <w:rsid w:val="004734B2"/>
    <w:rsid w:val="00481D49"/>
    <w:rsid w:val="004856E1"/>
    <w:rsid w:val="004A6B10"/>
    <w:rsid w:val="004D71C3"/>
    <w:rsid w:val="00570726"/>
    <w:rsid w:val="005763CE"/>
    <w:rsid w:val="005A0ED9"/>
    <w:rsid w:val="005B43B1"/>
    <w:rsid w:val="005C2DEC"/>
    <w:rsid w:val="00637563"/>
    <w:rsid w:val="00642C66"/>
    <w:rsid w:val="00643F9A"/>
    <w:rsid w:val="00674A76"/>
    <w:rsid w:val="006D4D0A"/>
    <w:rsid w:val="00744814"/>
    <w:rsid w:val="00757F0D"/>
    <w:rsid w:val="007D74CB"/>
    <w:rsid w:val="00860206"/>
    <w:rsid w:val="008723AE"/>
    <w:rsid w:val="008E35C8"/>
    <w:rsid w:val="009015A0"/>
    <w:rsid w:val="00924A8B"/>
    <w:rsid w:val="0093419C"/>
    <w:rsid w:val="009B40F4"/>
    <w:rsid w:val="009C67E6"/>
    <w:rsid w:val="009F22E9"/>
    <w:rsid w:val="00A01159"/>
    <w:rsid w:val="00A03CBB"/>
    <w:rsid w:val="00A600E6"/>
    <w:rsid w:val="00A62E1A"/>
    <w:rsid w:val="00A94333"/>
    <w:rsid w:val="00AA33E2"/>
    <w:rsid w:val="00AA7FA3"/>
    <w:rsid w:val="00AF6618"/>
    <w:rsid w:val="00B2011D"/>
    <w:rsid w:val="00B25425"/>
    <w:rsid w:val="00B4071A"/>
    <w:rsid w:val="00B428BE"/>
    <w:rsid w:val="00B42AAE"/>
    <w:rsid w:val="00BA7593"/>
    <w:rsid w:val="00BD5443"/>
    <w:rsid w:val="00C23C3F"/>
    <w:rsid w:val="00C45821"/>
    <w:rsid w:val="00D12F70"/>
    <w:rsid w:val="00D228FC"/>
    <w:rsid w:val="00D3439B"/>
    <w:rsid w:val="00D91BF3"/>
    <w:rsid w:val="00E01105"/>
    <w:rsid w:val="00E1603C"/>
    <w:rsid w:val="00E2729F"/>
    <w:rsid w:val="00E45389"/>
    <w:rsid w:val="00E75481"/>
    <w:rsid w:val="00EB1454"/>
    <w:rsid w:val="00ED2859"/>
    <w:rsid w:val="00EF4484"/>
    <w:rsid w:val="00F1338A"/>
    <w:rsid w:val="00F164F5"/>
    <w:rsid w:val="00F70500"/>
    <w:rsid w:val="00F71D7A"/>
    <w:rsid w:val="00F76DF2"/>
    <w:rsid w:val="00F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4221-DC30-45DC-833A-52BFC01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3CE"/>
  </w:style>
  <w:style w:type="paragraph" w:styleId="aa">
    <w:name w:val="footer"/>
    <w:basedOn w:val="a"/>
    <w:link w:val="ab"/>
    <w:uiPriority w:val="99"/>
    <w:unhideWhenUsed/>
    <w:rsid w:val="0057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Ивановна</cp:lastModifiedBy>
  <cp:revision>11</cp:revision>
  <cp:lastPrinted>2020-05-19T11:40:00Z</cp:lastPrinted>
  <dcterms:created xsi:type="dcterms:W3CDTF">2020-05-04T05:25:00Z</dcterms:created>
  <dcterms:modified xsi:type="dcterms:W3CDTF">2020-05-19T11:41:00Z</dcterms:modified>
</cp:coreProperties>
</file>